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80" w:type="dxa"/>
        <w:tblInd w:w="108" w:type="dxa"/>
        <w:tblLook w:val="01E0" w:firstRow="1" w:lastRow="1" w:firstColumn="1" w:lastColumn="1" w:noHBand="0" w:noVBand="0"/>
      </w:tblPr>
      <w:tblGrid>
        <w:gridCol w:w="10240"/>
        <w:gridCol w:w="5040"/>
      </w:tblGrid>
      <w:tr w:rsidR="00557510" w:rsidRPr="00DA3A97" w14:paraId="4A17C83A" w14:textId="77777777" w:rsidTr="007E1392">
        <w:tc>
          <w:tcPr>
            <w:tcW w:w="10240" w:type="dxa"/>
          </w:tcPr>
          <w:p w14:paraId="6959F0BB" w14:textId="77777777" w:rsidR="00911996" w:rsidRPr="00911996" w:rsidRDefault="00911996" w:rsidP="0091199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11996">
              <w:rPr>
                <w:sz w:val="28"/>
                <w:szCs w:val="28"/>
              </w:rPr>
              <w:t>ПЕРЕЧЕНЬ</w:t>
            </w:r>
          </w:p>
          <w:p w14:paraId="1D333524" w14:textId="284B8725" w:rsidR="00557510" w:rsidRPr="00DA3A97" w:rsidRDefault="00911996" w:rsidP="0091199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11996">
              <w:rPr>
                <w:sz w:val="28"/>
                <w:szCs w:val="28"/>
              </w:rPr>
              <w:t xml:space="preserve">вопросов, рекомендованных для включения в план работы профсоюзного комитета первичной профсоюзной организации </w:t>
            </w:r>
            <w:proofErr w:type="spellStart"/>
            <w:r w:rsidR="001E0891">
              <w:rPr>
                <w:sz w:val="28"/>
                <w:szCs w:val="28"/>
              </w:rPr>
              <w:t>г.Минска</w:t>
            </w:r>
            <w:proofErr w:type="spellEnd"/>
            <w:r w:rsidR="001E0891">
              <w:rPr>
                <w:sz w:val="28"/>
                <w:szCs w:val="28"/>
              </w:rPr>
              <w:t xml:space="preserve"> и Минской области </w:t>
            </w:r>
            <w:r>
              <w:rPr>
                <w:sz w:val="28"/>
                <w:szCs w:val="28"/>
              </w:rPr>
              <w:t>Профсоюза "БЕЛПРОФМАШ"</w:t>
            </w:r>
            <w:r w:rsidRPr="00911996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 xml:space="preserve">6 </w:t>
            </w:r>
            <w:r w:rsidRPr="00911996">
              <w:rPr>
                <w:sz w:val="28"/>
                <w:szCs w:val="28"/>
              </w:rPr>
              <w:t>год</w:t>
            </w:r>
          </w:p>
        </w:tc>
        <w:tc>
          <w:tcPr>
            <w:tcW w:w="5040" w:type="dxa"/>
            <w:hideMark/>
          </w:tcPr>
          <w:p w14:paraId="508A5DC0" w14:textId="1416C414" w:rsidR="00F86DEF" w:rsidRPr="00F86DEF" w:rsidRDefault="00F86DEF" w:rsidP="00F86DEF">
            <w:pPr>
              <w:spacing w:line="280" w:lineRule="exact"/>
              <w:jc w:val="right"/>
              <w:rPr>
                <w:b/>
                <w:sz w:val="28"/>
                <w:szCs w:val="28"/>
              </w:rPr>
            </w:pPr>
          </w:p>
          <w:p w14:paraId="473EAA4B" w14:textId="00C3C4F9" w:rsidR="00557510" w:rsidRPr="00DA3A97" w:rsidRDefault="00557510" w:rsidP="00DA3A97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911996" w:rsidRPr="00DA3A97" w14:paraId="3B2D6911" w14:textId="77777777" w:rsidTr="007E1392">
        <w:tc>
          <w:tcPr>
            <w:tcW w:w="10240" w:type="dxa"/>
          </w:tcPr>
          <w:p w14:paraId="2F3DBCB1" w14:textId="77777777" w:rsidR="00911996" w:rsidRPr="00DA3A97" w:rsidRDefault="00911996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14:paraId="09CDE06A" w14:textId="77777777" w:rsidR="00911996" w:rsidRDefault="00911996" w:rsidP="00911996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71682D97" w14:textId="6C3008C8" w:rsidR="00911996" w:rsidRPr="00DA3A97" w:rsidRDefault="00911996" w:rsidP="0091199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УТВЕРЖДЕНО</w:t>
            </w:r>
          </w:p>
          <w:p w14:paraId="44A9EF58" w14:textId="77777777" w:rsidR="00911996" w:rsidRPr="00DA3A97" w:rsidRDefault="00911996" w:rsidP="00911996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14:paraId="464FE127" w14:textId="77777777" w:rsidR="00911996" w:rsidRPr="00DA3A97" w:rsidRDefault="00911996" w:rsidP="00911996">
            <w:pPr>
              <w:spacing w:line="280" w:lineRule="exact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протокол профкома первичной профсоюзной организации ОАО «123» </w:t>
            </w:r>
          </w:p>
          <w:p w14:paraId="6E7C8CAB" w14:textId="017D7B60" w:rsidR="00911996" w:rsidRPr="00F86DEF" w:rsidRDefault="00911996" w:rsidP="00911996">
            <w:pPr>
              <w:spacing w:line="28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Pr="00DA3A97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  <w:r w:rsidRPr="00DA3A9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__</w:t>
            </w:r>
          </w:p>
        </w:tc>
      </w:tr>
    </w:tbl>
    <w:p w14:paraId="0D692FC4" w14:textId="77777777" w:rsidR="00557510" w:rsidRPr="00DA3A97" w:rsidRDefault="00557510" w:rsidP="00557510">
      <w:pPr>
        <w:jc w:val="center"/>
        <w:rPr>
          <w:b/>
          <w:sz w:val="28"/>
          <w:szCs w:val="28"/>
        </w:rPr>
      </w:pPr>
    </w:p>
    <w:p w14:paraId="175A2BC0" w14:textId="77777777" w:rsidR="00557510" w:rsidRPr="00DA3A97" w:rsidRDefault="00557510" w:rsidP="00557510">
      <w:pPr>
        <w:spacing w:line="280" w:lineRule="exact"/>
        <w:jc w:val="center"/>
        <w:rPr>
          <w:sz w:val="28"/>
          <w:szCs w:val="28"/>
        </w:rPr>
      </w:pPr>
      <w:r w:rsidRPr="00DA3A97">
        <w:rPr>
          <w:sz w:val="28"/>
          <w:szCs w:val="28"/>
        </w:rPr>
        <w:t>ПЛАН</w:t>
      </w:r>
    </w:p>
    <w:p w14:paraId="208719A3" w14:textId="34FFC711" w:rsidR="00A85480" w:rsidRPr="00DA3A97" w:rsidRDefault="00557510" w:rsidP="007E1392">
      <w:pPr>
        <w:spacing w:line="280" w:lineRule="exact"/>
        <w:jc w:val="center"/>
        <w:rPr>
          <w:sz w:val="28"/>
          <w:szCs w:val="28"/>
        </w:rPr>
      </w:pPr>
      <w:r w:rsidRPr="00DA3A97">
        <w:rPr>
          <w:sz w:val="28"/>
          <w:szCs w:val="28"/>
        </w:rPr>
        <w:t xml:space="preserve">работы </w:t>
      </w:r>
      <w:r w:rsidR="00A85480" w:rsidRPr="00DA3A97">
        <w:rPr>
          <w:sz w:val="28"/>
          <w:szCs w:val="28"/>
        </w:rPr>
        <w:t>профсоюзного комитета первичной пр</w:t>
      </w:r>
      <w:r w:rsidR="00DA3A97" w:rsidRPr="00DA3A97">
        <w:rPr>
          <w:sz w:val="28"/>
          <w:szCs w:val="28"/>
        </w:rPr>
        <w:t>офсоюзной организации ОАО «123</w:t>
      </w:r>
      <w:r w:rsidR="00A85480" w:rsidRPr="00DA3A97">
        <w:rPr>
          <w:sz w:val="28"/>
          <w:szCs w:val="28"/>
        </w:rPr>
        <w:t xml:space="preserve">» </w:t>
      </w:r>
    </w:p>
    <w:p w14:paraId="79EF4892" w14:textId="14475F6C" w:rsidR="00557510" w:rsidRPr="00DA3A97" w:rsidRDefault="00A85480" w:rsidP="00A85480">
      <w:pPr>
        <w:spacing w:line="280" w:lineRule="exact"/>
        <w:jc w:val="center"/>
        <w:rPr>
          <w:sz w:val="28"/>
          <w:szCs w:val="28"/>
        </w:rPr>
      </w:pPr>
      <w:r w:rsidRPr="00DA3A97">
        <w:rPr>
          <w:sz w:val="28"/>
          <w:szCs w:val="28"/>
        </w:rPr>
        <w:t>н</w:t>
      </w:r>
      <w:bookmarkStart w:id="0" w:name="_GoBack"/>
      <w:bookmarkEnd w:id="0"/>
      <w:r w:rsidRPr="00DA3A97">
        <w:rPr>
          <w:sz w:val="28"/>
          <w:szCs w:val="28"/>
        </w:rPr>
        <w:t xml:space="preserve">а </w:t>
      </w:r>
      <w:r w:rsidR="00DA3A97" w:rsidRPr="00DA3A97">
        <w:rPr>
          <w:sz w:val="28"/>
          <w:szCs w:val="28"/>
        </w:rPr>
        <w:t>202</w:t>
      </w:r>
      <w:r w:rsidR="00BD2296">
        <w:rPr>
          <w:sz w:val="28"/>
          <w:szCs w:val="28"/>
        </w:rPr>
        <w:t>6</w:t>
      </w:r>
      <w:r w:rsidR="00557510" w:rsidRPr="00DA3A97">
        <w:rPr>
          <w:sz w:val="28"/>
          <w:szCs w:val="28"/>
        </w:rPr>
        <w:t xml:space="preserve"> год</w:t>
      </w:r>
    </w:p>
    <w:p w14:paraId="6BBFF861" w14:textId="77777777" w:rsidR="00557510" w:rsidRPr="00DA3A97" w:rsidRDefault="00557510" w:rsidP="00557510">
      <w:pPr>
        <w:jc w:val="center"/>
        <w:rPr>
          <w:sz w:val="28"/>
          <w:szCs w:val="28"/>
        </w:rPr>
      </w:pPr>
    </w:p>
    <w:tbl>
      <w:tblPr>
        <w:tblW w:w="152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0"/>
        <w:gridCol w:w="2551"/>
        <w:gridCol w:w="2694"/>
      </w:tblGrid>
      <w:tr w:rsidR="00557510" w:rsidRPr="00DA3A97" w14:paraId="19BF3C79" w14:textId="77777777" w:rsidTr="007E1392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9E72" w14:textId="77777777" w:rsidR="00557510" w:rsidRPr="00DA3A97" w:rsidRDefault="0055751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42F8" w14:textId="00D35CAA" w:rsidR="00557510" w:rsidRPr="00DA3A97" w:rsidRDefault="00557510">
            <w:pPr>
              <w:spacing w:line="280" w:lineRule="exact"/>
              <w:ind w:right="-10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0FD6" w14:textId="77777777" w:rsidR="00557510" w:rsidRPr="00DA3A97" w:rsidRDefault="00557510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Ответствен-</w:t>
            </w:r>
          </w:p>
          <w:p w14:paraId="14158C97" w14:textId="77777777" w:rsidR="00557510" w:rsidRPr="00DA3A97" w:rsidRDefault="00557510">
            <w:pPr>
              <w:spacing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DA3A97">
              <w:rPr>
                <w:sz w:val="28"/>
                <w:szCs w:val="28"/>
              </w:rPr>
              <w:t>ные</w:t>
            </w:r>
            <w:proofErr w:type="spellEnd"/>
            <w:r w:rsidRPr="00DA3A97">
              <w:rPr>
                <w:sz w:val="28"/>
                <w:szCs w:val="28"/>
              </w:rPr>
              <w:t xml:space="preserve"> за выполнение</w:t>
            </w:r>
          </w:p>
        </w:tc>
      </w:tr>
      <w:tr w:rsidR="00557510" w:rsidRPr="00DA3A97" w14:paraId="349A42E7" w14:textId="77777777" w:rsidTr="007E1392">
        <w:tc>
          <w:tcPr>
            <w:tcW w:w="1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A999" w14:textId="24DBDB13" w:rsidR="00557510" w:rsidRPr="00DA3A97" w:rsidRDefault="00557510" w:rsidP="00A31DF3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1. </w:t>
            </w:r>
            <w:r w:rsidR="00914F8B">
              <w:rPr>
                <w:sz w:val="28"/>
                <w:szCs w:val="28"/>
              </w:rPr>
              <w:t>Подготовить и провести собрание (конференцию</w:t>
            </w:r>
            <w:r w:rsidR="00A85480" w:rsidRPr="00DA3A97">
              <w:rPr>
                <w:sz w:val="28"/>
                <w:szCs w:val="28"/>
              </w:rPr>
              <w:t>)</w:t>
            </w:r>
            <w:r w:rsidR="00914F8B">
              <w:rPr>
                <w:sz w:val="28"/>
                <w:szCs w:val="28"/>
              </w:rPr>
              <w:t xml:space="preserve"> с повесткой дня</w:t>
            </w:r>
            <w:r w:rsidR="00C5146A" w:rsidRPr="00DA3A97">
              <w:rPr>
                <w:sz w:val="28"/>
                <w:szCs w:val="28"/>
              </w:rPr>
              <w:t>:</w:t>
            </w:r>
          </w:p>
        </w:tc>
      </w:tr>
      <w:tr w:rsidR="00557510" w:rsidRPr="00DA3A97" w14:paraId="2706CE24" w14:textId="77777777" w:rsidTr="007E1392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53D7" w14:textId="3FABE2C4" w:rsidR="000D15C6" w:rsidRPr="000D15C6" w:rsidRDefault="000D15C6" w:rsidP="000D15C6">
            <w:pPr>
              <w:numPr>
                <w:ilvl w:val="0"/>
                <w:numId w:val="1"/>
              </w:numPr>
              <w:tabs>
                <w:tab w:val="clear" w:pos="720"/>
                <w:tab w:val="num" w:pos="97"/>
                <w:tab w:val="left" w:pos="948"/>
              </w:tabs>
              <w:ind w:left="-45" w:firstLine="567"/>
              <w:jc w:val="both"/>
              <w:rPr>
                <w:sz w:val="28"/>
                <w:szCs w:val="28"/>
              </w:rPr>
            </w:pPr>
            <w:r w:rsidRPr="000D15C6">
              <w:rPr>
                <w:sz w:val="28"/>
                <w:szCs w:val="28"/>
              </w:rPr>
              <w:t>Об отчете профсоюзного комитета первичной профсоюзной организации за 202</w:t>
            </w:r>
            <w:r w:rsidR="00BD2296">
              <w:rPr>
                <w:sz w:val="28"/>
                <w:szCs w:val="28"/>
              </w:rPr>
              <w:t>5</w:t>
            </w:r>
            <w:r w:rsidRPr="000D15C6">
              <w:rPr>
                <w:sz w:val="28"/>
                <w:szCs w:val="28"/>
              </w:rPr>
              <w:t xml:space="preserve"> год.</w:t>
            </w:r>
          </w:p>
          <w:p w14:paraId="565A2CD7" w14:textId="41FF83C5" w:rsidR="000D15C6" w:rsidRPr="000D15C6" w:rsidRDefault="000D15C6" w:rsidP="000D15C6">
            <w:pPr>
              <w:numPr>
                <w:ilvl w:val="0"/>
                <w:numId w:val="1"/>
              </w:numPr>
              <w:tabs>
                <w:tab w:val="clear" w:pos="720"/>
                <w:tab w:val="num" w:pos="97"/>
                <w:tab w:val="left" w:pos="948"/>
              </w:tabs>
              <w:ind w:left="-45" w:firstLine="567"/>
              <w:jc w:val="both"/>
              <w:rPr>
                <w:sz w:val="28"/>
                <w:szCs w:val="28"/>
              </w:rPr>
            </w:pPr>
            <w:r w:rsidRPr="000D15C6">
              <w:rPr>
                <w:sz w:val="28"/>
                <w:szCs w:val="28"/>
              </w:rPr>
              <w:t>Об отчете ревизионной комиссии первичной профсоюзной организации за 202</w:t>
            </w:r>
            <w:r w:rsidR="00BD2296">
              <w:rPr>
                <w:sz w:val="28"/>
                <w:szCs w:val="28"/>
              </w:rPr>
              <w:t>5</w:t>
            </w:r>
            <w:r w:rsidRPr="000D15C6">
              <w:rPr>
                <w:sz w:val="28"/>
                <w:szCs w:val="28"/>
              </w:rPr>
              <w:t xml:space="preserve"> год.</w:t>
            </w:r>
          </w:p>
          <w:p w14:paraId="5C772549" w14:textId="4A9AB7BC" w:rsidR="000D15C6" w:rsidRPr="000D15C6" w:rsidRDefault="000D15C6" w:rsidP="000D15C6">
            <w:pPr>
              <w:numPr>
                <w:ilvl w:val="0"/>
                <w:numId w:val="1"/>
              </w:numPr>
              <w:tabs>
                <w:tab w:val="clear" w:pos="720"/>
                <w:tab w:val="num" w:pos="97"/>
                <w:tab w:val="left" w:pos="948"/>
              </w:tabs>
              <w:ind w:left="-45" w:firstLine="567"/>
              <w:jc w:val="both"/>
              <w:rPr>
                <w:sz w:val="28"/>
                <w:szCs w:val="28"/>
              </w:rPr>
            </w:pPr>
            <w:r w:rsidRPr="000D15C6">
              <w:rPr>
                <w:sz w:val="28"/>
                <w:szCs w:val="28"/>
              </w:rPr>
              <w:t>Об итогах выполнения коллективного договора за 202</w:t>
            </w:r>
            <w:r w:rsidR="00CE16C4">
              <w:rPr>
                <w:sz w:val="28"/>
                <w:szCs w:val="28"/>
              </w:rPr>
              <w:t>5</w:t>
            </w:r>
            <w:r w:rsidRPr="000D15C6">
              <w:rPr>
                <w:sz w:val="28"/>
                <w:szCs w:val="28"/>
              </w:rPr>
              <w:t xml:space="preserve"> год.</w:t>
            </w:r>
          </w:p>
          <w:p w14:paraId="61DE3656" w14:textId="53C4F38B" w:rsidR="000D15C6" w:rsidRPr="000D15C6" w:rsidRDefault="000D15C6" w:rsidP="000D15C6">
            <w:pPr>
              <w:numPr>
                <w:ilvl w:val="0"/>
                <w:numId w:val="1"/>
              </w:numPr>
              <w:tabs>
                <w:tab w:val="clear" w:pos="720"/>
                <w:tab w:val="num" w:pos="97"/>
                <w:tab w:val="left" w:pos="948"/>
              </w:tabs>
              <w:ind w:left="-45" w:firstLine="567"/>
              <w:jc w:val="both"/>
              <w:rPr>
                <w:sz w:val="28"/>
                <w:szCs w:val="28"/>
              </w:rPr>
            </w:pPr>
            <w:r w:rsidRPr="000D15C6">
              <w:rPr>
                <w:sz w:val="28"/>
                <w:szCs w:val="28"/>
              </w:rPr>
              <w:t>О проекте коллективного договора ОАО "123" на 202</w:t>
            </w:r>
            <w:r w:rsidR="00665D1C">
              <w:rPr>
                <w:sz w:val="28"/>
                <w:szCs w:val="28"/>
              </w:rPr>
              <w:t>6</w:t>
            </w:r>
            <w:r w:rsidRPr="000D15C6">
              <w:rPr>
                <w:sz w:val="28"/>
                <w:szCs w:val="28"/>
              </w:rPr>
              <w:t>-202</w:t>
            </w:r>
            <w:r w:rsidR="00665D1C">
              <w:rPr>
                <w:sz w:val="28"/>
                <w:szCs w:val="28"/>
              </w:rPr>
              <w:t>8</w:t>
            </w:r>
            <w:r w:rsidRPr="000D15C6">
              <w:rPr>
                <w:sz w:val="28"/>
                <w:szCs w:val="28"/>
              </w:rPr>
              <w:t xml:space="preserve"> годы.</w:t>
            </w:r>
          </w:p>
          <w:p w14:paraId="24D772C3" w14:textId="32505DBB" w:rsidR="000D15C6" w:rsidRPr="000D15C6" w:rsidRDefault="000D15C6" w:rsidP="000D15C6">
            <w:pPr>
              <w:numPr>
                <w:ilvl w:val="0"/>
                <w:numId w:val="1"/>
              </w:numPr>
              <w:tabs>
                <w:tab w:val="clear" w:pos="720"/>
                <w:tab w:val="num" w:pos="97"/>
                <w:tab w:val="left" w:pos="948"/>
              </w:tabs>
              <w:ind w:left="-45" w:firstLine="567"/>
              <w:jc w:val="both"/>
              <w:rPr>
                <w:sz w:val="28"/>
                <w:szCs w:val="28"/>
              </w:rPr>
            </w:pPr>
            <w:r w:rsidRPr="000D15C6">
              <w:rPr>
                <w:sz w:val="28"/>
                <w:szCs w:val="28"/>
              </w:rPr>
              <w:t>Об утверждении отчета об исполнении сметы доходов и расходов первичной профсоюзной организации за 202</w:t>
            </w:r>
            <w:r w:rsidR="00BD2296">
              <w:rPr>
                <w:sz w:val="28"/>
                <w:szCs w:val="28"/>
              </w:rPr>
              <w:t>5</w:t>
            </w:r>
            <w:r w:rsidRPr="000D15C6">
              <w:rPr>
                <w:sz w:val="28"/>
                <w:szCs w:val="28"/>
              </w:rPr>
              <w:t xml:space="preserve"> год.</w:t>
            </w:r>
          </w:p>
          <w:p w14:paraId="420E6992" w14:textId="21E7816B" w:rsidR="00557510" w:rsidRPr="00914F8B" w:rsidRDefault="000D15C6" w:rsidP="00914F8B">
            <w:pPr>
              <w:numPr>
                <w:ilvl w:val="0"/>
                <w:numId w:val="1"/>
              </w:numPr>
              <w:tabs>
                <w:tab w:val="clear" w:pos="720"/>
                <w:tab w:val="num" w:pos="97"/>
                <w:tab w:val="left" w:pos="948"/>
              </w:tabs>
              <w:ind w:left="-45" w:firstLine="579"/>
              <w:jc w:val="both"/>
              <w:rPr>
                <w:sz w:val="28"/>
                <w:szCs w:val="28"/>
              </w:rPr>
            </w:pPr>
            <w:r w:rsidRPr="000D15C6">
              <w:rPr>
                <w:sz w:val="28"/>
                <w:szCs w:val="28"/>
              </w:rPr>
              <w:t>О смете доходов и расходов первичной профсоюзной организации на 202</w:t>
            </w:r>
            <w:r w:rsidR="00BD2296">
              <w:rPr>
                <w:sz w:val="28"/>
                <w:szCs w:val="28"/>
              </w:rPr>
              <w:t>6</w:t>
            </w:r>
            <w:r w:rsidRPr="000D15C6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CCEC" w14:textId="0964BE2F" w:rsidR="00557510" w:rsidRPr="00DA3A97" w:rsidRDefault="000D15C6" w:rsidP="00A85480">
            <w:pPr>
              <w:tabs>
                <w:tab w:val="left" w:pos="1438"/>
              </w:tabs>
              <w:ind w:right="-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4D20" w14:textId="77777777" w:rsidR="00557510" w:rsidRPr="00DA3A97" w:rsidRDefault="00A85480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36A9CB32" w14:textId="77777777" w:rsidR="00557510" w:rsidRPr="00DA3A97" w:rsidRDefault="00557510">
            <w:pPr>
              <w:jc w:val="center"/>
              <w:rPr>
                <w:sz w:val="28"/>
                <w:szCs w:val="28"/>
              </w:rPr>
            </w:pPr>
          </w:p>
          <w:p w14:paraId="2AE51FB2" w14:textId="77777777" w:rsidR="00557510" w:rsidRPr="00DA3A97" w:rsidRDefault="00557510">
            <w:pPr>
              <w:jc w:val="center"/>
              <w:rPr>
                <w:sz w:val="28"/>
                <w:szCs w:val="28"/>
              </w:rPr>
            </w:pPr>
          </w:p>
          <w:p w14:paraId="32FDC409" w14:textId="77777777" w:rsidR="00557510" w:rsidRPr="00DA3A97" w:rsidRDefault="00557510">
            <w:pPr>
              <w:jc w:val="center"/>
              <w:rPr>
                <w:sz w:val="28"/>
                <w:szCs w:val="28"/>
              </w:rPr>
            </w:pPr>
          </w:p>
          <w:p w14:paraId="4C5654FA" w14:textId="77777777" w:rsidR="00557510" w:rsidRPr="00DA3A97" w:rsidRDefault="00557510">
            <w:pPr>
              <w:jc w:val="center"/>
              <w:rPr>
                <w:sz w:val="28"/>
                <w:szCs w:val="28"/>
              </w:rPr>
            </w:pPr>
          </w:p>
        </w:tc>
      </w:tr>
      <w:tr w:rsidR="00557510" w:rsidRPr="00DA3A97" w14:paraId="03CF2944" w14:textId="77777777" w:rsidTr="007E1392">
        <w:tc>
          <w:tcPr>
            <w:tcW w:w="1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E15" w14:textId="3211C263" w:rsidR="00557510" w:rsidRPr="00DA3A97" w:rsidRDefault="00557510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2.</w:t>
            </w:r>
            <w:r w:rsidR="00914F8B">
              <w:rPr>
                <w:sz w:val="28"/>
                <w:szCs w:val="28"/>
              </w:rPr>
              <w:t xml:space="preserve"> Подготовить и провести заседания профсоюзного комитета с повесткой дня</w:t>
            </w:r>
            <w:r w:rsidR="00914F8B" w:rsidRPr="00DA3A97">
              <w:rPr>
                <w:sz w:val="28"/>
                <w:szCs w:val="28"/>
              </w:rPr>
              <w:t>:</w:t>
            </w:r>
          </w:p>
        </w:tc>
      </w:tr>
      <w:tr w:rsidR="00557510" w:rsidRPr="00DA3A97" w14:paraId="5781E2ED" w14:textId="77777777" w:rsidTr="007E1392">
        <w:trPr>
          <w:trHeight w:val="64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A92" w14:textId="4E68F9EB" w:rsidR="00557510" w:rsidRPr="00DA3A97" w:rsidRDefault="00557510" w:rsidP="00914F8B">
            <w:pPr>
              <w:numPr>
                <w:ilvl w:val="0"/>
                <w:numId w:val="2"/>
              </w:numPr>
              <w:tabs>
                <w:tab w:val="left" w:pos="818"/>
                <w:tab w:val="left" w:pos="948"/>
              </w:tabs>
              <w:ind w:left="-40" w:firstLine="426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</w:t>
            </w:r>
            <w:r w:rsidR="00A85480" w:rsidRPr="00DA3A97">
              <w:rPr>
                <w:sz w:val="28"/>
                <w:szCs w:val="28"/>
              </w:rPr>
              <w:t>б</w:t>
            </w:r>
            <w:r w:rsidRPr="00DA3A97">
              <w:rPr>
                <w:sz w:val="28"/>
                <w:szCs w:val="28"/>
              </w:rPr>
              <w:t xml:space="preserve"> </w:t>
            </w:r>
            <w:r w:rsidR="00A85480" w:rsidRPr="00DA3A97">
              <w:rPr>
                <w:sz w:val="28"/>
                <w:szCs w:val="28"/>
              </w:rPr>
              <w:t>утверждении отчет</w:t>
            </w:r>
            <w:r w:rsidR="00DF0757">
              <w:rPr>
                <w:sz w:val="28"/>
                <w:szCs w:val="28"/>
              </w:rPr>
              <w:t>ов первичной профсоюзной организации</w:t>
            </w:r>
            <w:r w:rsidRPr="00DA3A97">
              <w:rPr>
                <w:sz w:val="28"/>
                <w:szCs w:val="28"/>
              </w:rPr>
              <w:t>.</w:t>
            </w:r>
          </w:p>
          <w:p w14:paraId="5BF84B98" w14:textId="4377DEBF" w:rsidR="0007140B" w:rsidRPr="0007140B" w:rsidRDefault="0007140B" w:rsidP="00914F8B">
            <w:pPr>
              <w:numPr>
                <w:ilvl w:val="0"/>
                <w:numId w:val="2"/>
              </w:numPr>
              <w:tabs>
                <w:tab w:val="left" w:pos="818"/>
                <w:tab w:val="left" w:pos="948"/>
              </w:tabs>
              <w:ind w:left="-40" w:firstLine="426"/>
              <w:jc w:val="both"/>
              <w:rPr>
                <w:sz w:val="28"/>
                <w:szCs w:val="28"/>
              </w:rPr>
            </w:pPr>
            <w:r w:rsidRPr="0007140B">
              <w:rPr>
                <w:sz w:val="28"/>
                <w:szCs w:val="28"/>
              </w:rPr>
              <w:t>О подведении итогов работы общественных инспекторов по охране труда по осуществлению общественного контроля за соблюдением законодательства об охране труда за 202</w:t>
            </w:r>
            <w:r w:rsidR="00BD2296">
              <w:rPr>
                <w:sz w:val="28"/>
                <w:szCs w:val="28"/>
              </w:rPr>
              <w:t>5</w:t>
            </w:r>
            <w:r w:rsidRPr="0007140B">
              <w:rPr>
                <w:sz w:val="28"/>
                <w:szCs w:val="28"/>
              </w:rPr>
              <w:t xml:space="preserve"> год.</w:t>
            </w:r>
          </w:p>
          <w:p w14:paraId="5F78EB98" w14:textId="1C99EC93" w:rsidR="0007140B" w:rsidRPr="0007140B" w:rsidRDefault="0007140B" w:rsidP="00911996">
            <w:pPr>
              <w:numPr>
                <w:ilvl w:val="0"/>
                <w:numId w:val="2"/>
              </w:numPr>
              <w:tabs>
                <w:tab w:val="left" w:pos="806"/>
                <w:tab w:val="left" w:pos="948"/>
              </w:tabs>
              <w:ind w:left="-40" w:firstLine="562"/>
              <w:jc w:val="both"/>
              <w:rPr>
                <w:sz w:val="28"/>
                <w:szCs w:val="28"/>
              </w:rPr>
            </w:pPr>
            <w:r w:rsidRPr="0007140B">
              <w:rPr>
                <w:sz w:val="28"/>
                <w:szCs w:val="28"/>
              </w:rPr>
              <w:lastRenderedPageBreak/>
              <w:t>Об утверждении Плана работы общественного инспектора и общественной комиссии по охране труда на 202</w:t>
            </w:r>
            <w:r w:rsidR="00BD2296">
              <w:rPr>
                <w:sz w:val="28"/>
                <w:szCs w:val="28"/>
              </w:rPr>
              <w:t>6</w:t>
            </w:r>
            <w:r w:rsidRPr="0007140B">
              <w:rPr>
                <w:sz w:val="28"/>
                <w:szCs w:val="28"/>
              </w:rPr>
              <w:t xml:space="preserve"> год.</w:t>
            </w:r>
          </w:p>
          <w:p w14:paraId="3CF31D35" w14:textId="3CD1D237" w:rsidR="00DA3A97" w:rsidRDefault="00DF0757" w:rsidP="00911996">
            <w:pPr>
              <w:pStyle w:val="a3"/>
              <w:numPr>
                <w:ilvl w:val="0"/>
                <w:numId w:val="2"/>
              </w:numPr>
              <w:tabs>
                <w:tab w:val="left" w:pos="806"/>
              </w:tabs>
              <w:ind w:left="-40" w:firstLine="562"/>
              <w:jc w:val="both"/>
              <w:rPr>
                <w:sz w:val="28"/>
                <w:szCs w:val="28"/>
              </w:rPr>
            </w:pPr>
            <w:r w:rsidRPr="00DF0757">
              <w:rPr>
                <w:sz w:val="28"/>
                <w:szCs w:val="28"/>
              </w:rPr>
              <w:t>О соблюдении законодательства о труде при предоставлении трудовых отпусков в 202</w:t>
            </w:r>
            <w:r w:rsidR="00BD2296">
              <w:rPr>
                <w:sz w:val="28"/>
                <w:szCs w:val="28"/>
              </w:rPr>
              <w:t>5</w:t>
            </w:r>
            <w:r w:rsidRPr="00DF0757">
              <w:rPr>
                <w:sz w:val="28"/>
                <w:szCs w:val="28"/>
              </w:rPr>
              <w:t xml:space="preserve"> году.</w:t>
            </w:r>
          </w:p>
          <w:p w14:paraId="43512760" w14:textId="6F593FBD" w:rsidR="005D0E95" w:rsidRDefault="005D0E95" w:rsidP="00911996">
            <w:pPr>
              <w:pStyle w:val="a3"/>
              <w:numPr>
                <w:ilvl w:val="0"/>
                <w:numId w:val="2"/>
              </w:numPr>
              <w:tabs>
                <w:tab w:val="left" w:pos="806"/>
              </w:tabs>
              <w:ind w:left="-40" w:firstLine="562"/>
              <w:jc w:val="both"/>
              <w:rPr>
                <w:sz w:val="28"/>
                <w:szCs w:val="28"/>
              </w:rPr>
            </w:pPr>
            <w:r w:rsidRPr="005D0E95">
              <w:rPr>
                <w:sz w:val="28"/>
                <w:szCs w:val="28"/>
              </w:rPr>
              <w:t>О доходах и расходовании финансовых средств за 202</w:t>
            </w:r>
            <w:r w:rsidR="00665D1C">
              <w:rPr>
                <w:sz w:val="28"/>
                <w:szCs w:val="28"/>
              </w:rPr>
              <w:t>5</w:t>
            </w:r>
            <w:r w:rsidRPr="005D0E95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  <w:p w14:paraId="600CA3BC" w14:textId="01B7F5D4" w:rsidR="005D0E95" w:rsidRPr="004833A3" w:rsidRDefault="007925DD" w:rsidP="00911996">
            <w:pPr>
              <w:pStyle w:val="a3"/>
              <w:numPr>
                <w:ilvl w:val="0"/>
                <w:numId w:val="2"/>
              </w:numPr>
              <w:tabs>
                <w:tab w:val="left" w:pos="806"/>
              </w:tabs>
              <w:ind w:left="-40" w:firstLine="562"/>
              <w:jc w:val="both"/>
              <w:rPr>
                <w:sz w:val="28"/>
                <w:szCs w:val="28"/>
              </w:rPr>
            </w:pPr>
            <w:r w:rsidRPr="007925DD">
              <w:rPr>
                <w:sz w:val="28"/>
                <w:szCs w:val="28"/>
              </w:rPr>
              <w:t>Об итогах работы с обращениями в 20</w:t>
            </w:r>
            <w:r>
              <w:rPr>
                <w:sz w:val="28"/>
                <w:szCs w:val="28"/>
              </w:rPr>
              <w:t>2</w:t>
            </w:r>
            <w:r w:rsidR="00BD2296">
              <w:rPr>
                <w:sz w:val="28"/>
                <w:szCs w:val="28"/>
              </w:rPr>
              <w:t>5</w:t>
            </w:r>
            <w:r w:rsidRPr="007925DD">
              <w:rPr>
                <w:sz w:val="28"/>
                <w:szCs w:val="28"/>
              </w:rPr>
              <w:t xml:space="preserve"> году.</w:t>
            </w:r>
          </w:p>
          <w:p w14:paraId="055344E1" w14:textId="427D9707" w:rsidR="00557510" w:rsidRDefault="00557510" w:rsidP="00911996">
            <w:pPr>
              <w:numPr>
                <w:ilvl w:val="0"/>
                <w:numId w:val="2"/>
              </w:numPr>
              <w:tabs>
                <w:tab w:val="left" w:pos="806"/>
                <w:tab w:val="left" w:pos="948"/>
              </w:tabs>
              <w:ind w:left="-40" w:firstLine="562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мероприяти</w:t>
            </w:r>
            <w:r w:rsidR="00E86C9C" w:rsidRPr="00DA3A97">
              <w:rPr>
                <w:sz w:val="28"/>
                <w:szCs w:val="28"/>
              </w:rPr>
              <w:t>ях</w:t>
            </w:r>
            <w:r w:rsidRPr="00DA3A97">
              <w:rPr>
                <w:sz w:val="28"/>
                <w:szCs w:val="28"/>
              </w:rPr>
              <w:t>, посвященн</w:t>
            </w:r>
            <w:r w:rsidR="00E86C9C" w:rsidRPr="00DA3A97">
              <w:rPr>
                <w:sz w:val="28"/>
                <w:szCs w:val="28"/>
              </w:rPr>
              <w:t>ых</w:t>
            </w:r>
            <w:r w:rsidRPr="00DA3A97">
              <w:rPr>
                <w:sz w:val="28"/>
                <w:szCs w:val="28"/>
              </w:rPr>
              <w:t xml:space="preserve"> Дню </w:t>
            </w:r>
            <w:r w:rsidR="00E86C9C" w:rsidRPr="00DA3A97">
              <w:rPr>
                <w:sz w:val="28"/>
                <w:szCs w:val="28"/>
              </w:rPr>
              <w:t>защитников Отечества</w:t>
            </w:r>
            <w:r w:rsidRPr="00DA3A97">
              <w:rPr>
                <w:sz w:val="28"/>
                <w:szCs w:val="28"/>
              </w:rPr>
              <w:t>.</w:t>
            </w:r>
          </w:p>
          <w:p w14:paraId="6717C919" w14:textId="3CCAD3B2" w:rsidR="00911996" w:rsidRPr="00911996" w:rsidRDefault="00911996" w:rsidP="00911996">
            <w:pPr>
              <w:pStyle w:val="a3"/>
              <w:numPr>
                <w:ilvl w:val="0"/>
                <w:numId w:val="2"/>
              </w:numPr>
              <w:tabs>
                <w:tab w:val="left" w:pos="806"/>
              </w:tabs>
              <w:ind w:left="-40" w:firstLine="562"/>
              <w:jc w:val="both"/>
              <w:rPr>
                <w:sz w:val="28"/>
                <w:szCs w:val="28"/>
              </w:rPr>
            </w:pPr>
            <w:r w:rsidRPr="00911996">
              <w:rPr>
                <w:sz w:val="28"/>
                <w:szCs w:val="28"/>
              </w:rPr>
              <w:t>Об организации туристско-экскурсионных мероприятий для членов профсоюза.</w:t>
            </w:r>
          </w:p>
          <w:p w14:paraId="017DA5BB" w14:textId="77777777" w:rsidR="00914F8B" w:rsidRPr="00911996" w:rsidRDefault="00914F8B" w:rsidP="00911996">
            <w:pPr>
              <w:numPr>
                <w:ilvl w:val="0"/>
                <w:numId w:val="2"/>
              </w:numPr>
              <w:tabs>
                <w:tab w:val="left" w:pos="806"/>
                <w:tab w:val="left" w:pos="948"/>
              </w:tabs>
              <w:ind w:left="-40" w:firstLine="562"/>
              <w:jc w:val="both"/>
              <w:rPr>
                <w:i/>
                <w:iCs/>
                <w:sz w:val="28"/>
                <w:szCs w:val="28"/>
              </w:rPr>
            </w:pPr>
            <w:r w:rsidRPr="00911996">
              <w:rPr>
                <w:i/>
                <w:iCs/>
                <w:sz w:val="28"/>
                <w:szCs w:val="28"/>
              </w:rPr>
              <w:t>Об учете членов профсоюза: о приеме в члены Профсоюза "БЕЛПРОФМАШ"; о снятии с профсоюзного учета; о сохранении членства и т.д. (ежемесячно).</w:t>
            </w:r>
          </w:p>
          <w:p w14:paraId="4C4B979A" w14:textId="633C10D6" w:rsidR="00914F8B" w:rsidRPr="00911996" w:rsidRDefault="00914F8B" w:rsidP="00911996">
            <w:pPr>
              <w:numPr>
                <w:ilvl w:val="0"/>
                <w:numId w:val="2"/>
              </w:numPr>
              <w:tabs>
                <w:tab w:val="left" w:pos="806"/>
                <w:tab w:val="left" w:pos="948"/>
              </w:tabs>
              <w:ind w:left="-40" w:firstLine="562"/>
              <w:jc w:val="both"/>
              <w:rPr>
                <w:i/>
                <w:iCs/>
                <w:sz w:val="28"/>
                <w:szCs w:val="28"/>
              </w:rPr>
            </w:pPr>
            <w:r w:rsidRPr="00911996">
              <w:rPr>
                <w:i/>
                <w:iCs/>
                <w:sz w:val="28"/>
                <w:szCs w:val="28"/>
              </w:rPr>
              <w:t>Об оказании материальной помощи, единовременных выплатах (ежемесячно).</w:t>
            </w:r>
          </w:p>
          <w:p w14:paraId="7EDA931E" w14:textId="495CB9DE" w:rsidR="00914F8B" w:rsidRPr="00DA3A97" w:rsidRDefault="00914F8B" w:rsidP="00911996">
            <w:pPr>
              <w:tabs>
                <w:tab w:val="left" w:pos="818"/>
                <w:tab w:val="left" w:pos="948"/>
              </w:tabs>
              <w:ind w:left="-4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D2C5" w14:textId="77777777" w:rsidR="00557510" w:rsidRPr="00DA3A97" w:rsidRDefault="00A85480">
            <w:pPr>
              <w:tabs>
                <w:tab w:val="left" w:pos="1438"/>
              </w:tabs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2E7D" w14:textId="44BC2842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Профком</w:t>
            </w:r>
          </w:p>
          <w:p w14:paraId="1AF6915F" w14:textId="77777777" w:rsidR="00557510" w:rsidRPr="00DA3A97" w:rsidRDefault="00557510">
            <w:pPr>
              <w:jc w:val="center"/>
              <w:rPr>
                <w:sz w:val="28"/>
                <w:szCs w:val="28"/>
              </w:rPr>
            </w:pPr>
          </w:p>
          <w:p w14:paraId="00339FB0" w14:textId="77777777" w:rsidR="00557510" w:rsidRPr="00DA3A97" w:rsidRDefault="00557510">
            <w:pPr>
              <w:jc w:val="center"/>
              <w:rPr>
                <w:sz w:val="28"/>
                <w:szCs w:val="28"/>
              </w:rPr>
            </w:pPr>
          </w:p>
        </w:tc>
      </w:tr>
      <w:tr w:rsidR="00557510" w:rsidRPr="00DA3A97" w14:paraId="0BAD764D" w14:textId="77777777" w:rsidTr="007E1392">
        <w:trPr>
          <w:trHeight w:val="52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7C96" w14:textId="4F381195" w:rsidR="00E86C9C" w:rsidRDefault="00E86C9C" w:rsidP="00911996">
            <w:pPr>
              <w:numPr>
                <w:ilvl w:val="0"/>
                <w:numId w:val="3"/>
              </w:numPr>
              <w:tabs>
                <w:tab w:val="clear" w:pos="720"/>
                <w:tab w:val="left" w:pos="806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О проведении </w:t>
            </w:r>
            <w:r w:rsidR="00914F8B">
              <w:rPr>
                <w:sz w:val="28"/>
                <w:szCs w:val="28"/>
              </w:rPr>
              <w:t xml:space="preserve">собрания, </w:t>
            </w:r>
            <w:r w:rsidRPr="00DA3A97">
              <w:rPr>
                <w:sz w:val="28"/>
                <w:szCs w:val="28"/>
              </w:rPr>
              <w:t>конференции.</w:t>
            </w:r>
          </w:p>
          <w:p w14:paraId="61174A3A" w14:textId="0C063552" w:rsidR="0007140B" w:rsidRPr="00DA3A97" w:rsidRDefault="0007140B" w:rsidP="00911996">
            <w:pPr>
              <w:numPr>
                <w:ilvl w:val="0"/>
                <w:numId w:val="3"/>
              </w:numPr>
              <w:tabs>
                <w:tab w:val="clear" w:pos="720"/>
                <w:tab w:val="num" w:pos="385"/>
                <w:tab w:val="left" w:pos="806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07140B">
              <w:rPr>
                <w:sz w:val="28"/>
                <w:szCs w:val="28"/>
              </w:rPr>
              <w:t>О состоянии условий и охраны труда, состоянии производственного травматизма за 202</w:t>
            </w:r>
            <w:r w:rsidR="00FC0A2C">
              <w:rPr>
                <w:sz w:val="28"/>
                <w:szCs w:val="28"/>
              </w:rPr>
              <w:t>5</w:t>
            </w:r>
            <w:r w:rsidRPr="0007140B">
              <w:rPr>
                <w:sz w:val="28"/>
                <w:szCs w:val="28"/>
              </w:rPr>
              <w:t xml:space="preserve"> год в организациях г.</w:t>
            </w:r>
            <w:r w:rsidR="00F40D60">
              <w:rPr>
                <w:sz w:val="28"/>
                <w:szCs w:val="28"/>
              </w:rPr>
              <w:t xml:space="preserve"> </w:t>
            </w:r>
            <w:r w:rsidRPr="0007140B">
              <w:rPr>
                <w:sz w:val="28"/>
                <w:szCs w:val="28"/>
              </w:rPr>
              <w:t>Минска и Минской области Профсоюза "БЕЛПРОФМАШ"</w:t>
            </w:r>
            <w:r>
              <w:rPr>
                <w:sz w:val="28"/>
                <w:szCs w:val="28"/>
              </w:rPr>
              <w:t>.</w:t>
            </w:r>
          </w:p>
          <w:p w14:paraId="4DDEFB1A" w14:textId="087A1919" w:rsidR="007925DD" w:rsidRDefault="007925DD" w:rsidP="00911996">
            <w:pPr>
              <w:numPr>
                <w:ilvl w:val="0"/>
                <w:numId w:val="3"/>
              </w:numPr>
              <w:tabs>
                <w:tab w:val="clear" w:pos="720"/>
                <w:tab w:val="num" w:pos="498"/>
                <w:tab w:val="left" w:pos="806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7925DD">
              <w:rPr>
                <w:sz w:val="28"/>
                <w:szCs w:val="28"/>
              </w:rPr>
              <w:t xml:space="preserve">О мониторинге условий контрактной формы найма работников по состоянию на </w:t>
            </w:r>
            <w:r w:rsidR="00C36E9A">
              <w:rPr>
                <w:sz w:val="28"/>
                <w:szCs w:val="28"/>
              </w:rPr>
              <w:t>31</w:t>
            </w:r>
            <w:r w:rsidRPr="007925DD">
              <w:rPr>
                <w:sz w:val="28"/>
                <w:szCs w:val="28"/>
              </w:rPr>
              <w:t>.12.20</w:t>
            </w:r>
            <w:r>
              <w:rPr>
                <w:sz w:val="28"/>
                <w:szCs w:val="28"/>
              </w:rPr>
              <w:t>25</w:t>
            </w:r>
            <w:r w:rsidRPr="007925DD">
              <w:rPr>
                <w:sz w:val="28"/>
                <w:szCs w:val="28"/>
              </w:rPr>
              <w:t xml:space="preserve"> года.</w:t>
            </w:r>
          </w:p>
          <w:p w14:paraId="598C8742" w14:textId="2B8B4B73" w:rsidR="00914F8B" w:rsidRDefault="00914F8B" w:rsidP="00911996">
            <w:pPr>
              <w:numPr>
                <w:ilvl w:val="0"/>
                <w:numId w:val="3"/>
              </w:numPr>
              <w:tabs>
                <w:tab w:val="clear" w:pos="720"/>
                <w:tab w:val="num" w:pos="498"/>
                <w:tab w:val="left" w:pos="806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обучении профсоюзных кадров и актива</w:t>
            </w:r>
            <w:r w:rsidR="00911996">
              <w:rPr>
                <w:sz w:val="28"/>
                <w:szCs w:val="28"/>
              </w:rPr>
              <w:t xml:space="preserve"> в 2025 году и плане на 2026 год</w:t>
            </w:r>
            <w:r>
              <w:rPr>
                <w:sz w:val="28"/>
                <w:szCs w:val="28"/>
              </w:rPr>
              <w:t>.</w:t>
            </w:r>
          </w:p>
          <w:p w14:paraId="1FE4222E" w14:textId="77777777" w:rsidR="00911996" w:rsidRPr="00911996" w:rsidRDefault="00911996" w:rsidP="00911996">
            <w:pPr>
              <w:numPr>
                <w:ilvl w:val="0"/>
                <w:numId w:val="3"/>
              </w:numPr>
              <w:tabs>
                <w:tab w:val="clear" w:pos="720"/>
                <w:tab w:val="left" w:pos="806"/>
                <w:tab w:val="left" w:pos="948"/>
              </w:tabs>
              <w:ind w:left="-41" w:firstLine="567"/>
              <w:jc w:val="both"/>
              <w:rPr>
                <w:i/>
                <w:iCs/>
                <w:sz w:val="28"/>
                <w:szCs w:val="28"/>
              </w:rPr>
            </w:pPr>
            <w:r w:rsidRPr="00911996">
              <w:rPr>
                <w:i/>
                <w:iCs/>
                <w:sz w:val="28"/>
                <w:szCs w:val="28"/>
              </w:rPr>
              <w:t>О мероприятиях, посвященных Дню женщин – 8 Марта.</w:t>
            </w:r>
          </w:p>
          <w:p w14:paraId="19DA4BDA" w14:textId="60C6408A" w:rsidR="00911996" w:rsidRPr="00911996" w:rsidRDefault="00911996" w:rsidP="00911996">
            <w:pPr>
              <w:numPr>
                <w:ilvl w:val="0"/>
                <w:numId w:val="3"/>
              </w:numPr>
              <w:tabs>
                <w:tab w:val="clear" w:pos="720"/>
                <w:tab w:val="left" w:pos="806"/>
                <w:tab w:val="left" w:pos="948"/>
              </w:tabs>
              <w:ind w:left="-41" w:firstLine="567"/>
              <w:jc w:val="both"/>
              <w:rPr>
                <w:i/>
                <w:iCs/>
                <w:sz w:val="28"/>
                <w:szCs w:val="28"/>
              </w:rPr>
            </w:pPr>
            <w:r w:rsidRPr="00911996">
              <w:rPr>
                <w:i/>
                <w:iCs/>
                <w:sz w:val="28"/>
                <w:szCs w:val="28"/>
              </w:rPr>
              <w:t>Об участии команды ОАО «123» в Республиканских соревнованиях по подледному лову рыбы.</w:t>
            </w:r>
          </w:p>
          <w:p w14:paraId="4894EADE" w14:textId="1268CCFB" w:rsidR="007E1392" w:rsidRPr="00DA3A97" w:rsidRDefault="007E1392" w:rsidP="007E1392">
            <w:pPr>
              <w:tabs>
                <w:tab w:val="left" w:pos="806"/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1972" w14:textId="77777777" w:rsidR="00557510" w:rsidRPr="00DA3A97" w:rsidRDefault="00557510" w:rsidP="00E86C9C">
            <w:pPr>
              <w:tabs>
                <w:tab w:val="left" w:pos="1438"/>
              </w:tabs>
              <w:ind w:right="-10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феврал</w:t>
            </w:r>
            <w:r w:rsidR="00E86C9C" w:rsidRPr="00DA3A97">
              <w:rPr>
                <w:sz w:val="28"/>
                <w:szCs w:val="28"/>
              </w:rPr>
              <w:t>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93D" w14:textId="77777777" w:rsidR="00557510" w:rsidRPr="00DA3A97" w:rsidRDefault="000D5361" w:rsidP="000D536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Профком</w:t>
            </w:r>
          </w:p>
        </w:tc>
      </w:tr>
      <w:tr w:rsidR="00557510" w:rsidRPr="00DA3A97" w14:paraId="23C729FD" w14:textId="77777777" w:rsidTr="007E1392">
        <w:trPr>
          <w:trHeight w:val="181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0B10" w14:textId="77777777" w:rsidR="00E26851" w:rsidRPr="00DA3A97" w:rsidRDefault="002144F4" w:rsidP="005D0E95">
            <w:pPr>
              <w:numPr>
                <w:ilvl w:val="0"/>
                <w:numId w:val="4"/>
              </w:numPr>
              <w:tabs>
                <w:tab w:val="clear" w:pos="720"/>
                <w:tab w:val="num" w:pos="393"/>
                <w:tab w:val="left" w:pos="806"/>
                <w:tab w:val="left" w:pos="948"/>
              </w:tabs>
              <w:ind w:left="0" w:firstLine="534"/>
              <w:jc w:val="both"/>
              <w:rPr>
                <w:b/>
                <w:sz w:val="28"/>
                <w:szCs w:val="28"/>
              </w:rPr>
            </w:pPr>
            <w:r w:rsidRPr="002144F4">
              <w:rPr>
                <w:sz w:val="28"/>
                <w:szCs w:val="28"/>
              </w:rPr>
              <w:lastRenderedPageBreak/>
              <w:t>О проведении мероприятий, посвященных Всемирному дню охраны труда.</w:t>
            </w:r>
          </w:p>
          <w:p w14:paraId="0E135B74" w14:textId="77777777" w:rsidR="007925DD" w:rsidRDefault="00557510" w:rsidP="005D0E95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  <w:tab w:val="num" w:pos="393"/>
                <w:tab w:val="left" w:pos="806"/>
                <w:tab w:val="left" w:pos="948"/>
              </w:tabs>
              <w:ind w:left="0" w:firstLine="534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Об </w:t>
            </w:r>
            <w:r w:rsidR="000D5361" w:rsidRPr="00DA3A97">
              <w:rPr>
                <w:sz w:val="28"/>
                <w:szCs w:val="28"/>
              </w:rPr>
              <w:t>участии в</w:t>
            </w:r>
            <w:r w:rsidRPr="00DA3A97">
              <w:rPr>
                <w:sz w:val="28"/>
                <w:szCs w:val="28"/>
              </w:rPr>
              <w:t xml:space="preserve"> ежегодно</w:t>
            </w:r>
            <w:r w:rsidR="000D5361" w:rsidRPr="00DA3A97">
              <w:rPr>
                <w:sz w:val="28"/>
                <w:szCs w:val="28"/>
              </w:rPr>
              <w:t>м</w:t>
            </w:r>
            <w:r w:rsidRPr="00DA3A97">
              <w:rPr>
                <w:sz w:val="28"/>
                <w:szCs w:val="28"/>
              </w:rPr>
              <w:t xml:space="preserve"> смотр</w:t>
            </w:r>
            <w:r w:rsidR="000D5361" w:rsidRPr="00DA3A97">
              <w:rPr>
                <w:sz w:val="28"/>
                <w:szCs w:val="28"/>
              </w:rPr>
              <w:t>е</w:t>
            </w:r>
            <w:r w:rsidRPr="00DA3A97">
              <w:rPr>
                <w:sz w:val="28"/>
                <w:szCs w:val="28"/>
              </w:rPr>
              <w:t>-конкурс</w:t>
            </w:r>
            <w:r w:rsidR="000D5361" w:rsidRPr="00DA3A97">
              <w:rPr>
                <w:sz w:val="28"/>
                <w:szCs w:val="28"/>
              </w:rPr>
              <w:t>е</w:t>
            </w:r>
            <w:r w:rsidRPr="00DA3A97">
              <w:rPr>
                <w:sz w:val="28"/>
                <w:szCs w:val="28"/>
              </w:rPr>
              <w:t xml:space="preserve"> на лучшую организацию общественного контроля по охране труда. </w:t>
            </w:r>
          </w:p>
          <w:p w14:paraId="6C864385" w14:textId="348C0B0E" w:rsidR="007925DD" w:rsidRPr="007925DD" w:rsidRDefault="007925DD" w:rsidP="007925DD">
            <w:pPr>
              <w:numPr>
                <w:ilvl w:val="0"/>
                <w:numId w:val="4"/>
              </w:numPr>
              <w:tabs>
                <w:tab w:val="clear" w:pos="720"/>
                <w:tab w:val="num" w:pos="72"/>
                <w:tab w:val="num" w:pos="393"/>
                <w:tab w:val="left" w:pos="806"/>
                <w:tab w:val="left" w:pos="948"/>
              </w:tabs>
              <w:ind w:left="0" w:firstLine="534"/>
              <w:jc w:val="both"/>
              <w:rPr>
                <w:sz w:val="28"/>
                <w:szCs w:val="28"/>
              </w:rPr>
            </w:pPr>
            <w:r w:rsidRPr="007925DD">
              <w:rPr>
                <w:sz w:val="28"/>
                <w:szCs w:val="28"/>
              </w:rPr>
              <w:t>О состоянии учета граждан, нуждающихся в улучшении жилищных условий и учета граждан, желающих получить жилое помещение в общежитии.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5EE" w14:textId="77777777" w:rsidR="00557510" w:rsidRPr="00DA3A97" w:rsidRDefault="00557510" w:rsidP="000D536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BF7" w14:textId="77777777" w:rsidR="00557510" w:rsidRPr="00DA3A97" w:rsidRDefault="00557510" w:rsidP="000D5361">
            <w:pPr>
              <w:jc w:val="center"/>
              <w:rPr>
                <w:sz w:val="28"/>
                <w:szCs w:val="28"/>
              </w:rPr>
            </w:pPr>
          </w:p>
        </w:tc>
      </w:tr>
      <w:tr w:rsidR="00557510" w:rsidRPr="00DA3A97" w14:paraId="38C9AE74" w14:textId="77777777" w:rsidTr="007E1392">
        <w:trPr>
          <w:trHeight w:val="16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EC9" w14:textId="77777777" w:rsidR="00DA3A97" w:rsidRPr="00DA3A97" w:rsidRDefault="00DA3A97" w:rsidP="000D15C6">
            <w:pPr>
              <w:numPr>
                <w:ilvl w:val="0"/>
                <w:numId w:val="5"/>
              </w:numPr>
              <w:tabs>
                <w:tab w:val="clear" w:pos="720"/>
                <w:tab w:val="num" w:pos="101"/>
                <w:tab w:val="num" w:pos="243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проведении мероприятий, посвященных Празднику Труда – 1 Мая, Дню Победы – 9 Мая.</w:t>
            </w:r>
          </w:p>
          <w:p w14:paraId="3BB2509F" w14:textId="77777777" w:rsidR="00557510" w:rsidRDefault="00FF4D43" w:rsidP="000D15C6">
            <w:pPr>
              <w:numPr>
                <w:ilvl w:val="0"/>
                <w:numId w:val="5"/>
              </w:numPr>
              <w:tabs>
                <w:tab w:val="clear" w:pos="720"/>
                <w:tab w:val="num" w:pos="101"/>
                <w:tab w:val="num" w:pos="243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О проведении соревнований по шашкам (дартсу, велосипедного пробега, настольному теннису </w:t>
            </w:r>
            <w:proofErr w:type="spellStart"/>
            <w:r w:rsidRPr="00DA3A97">
              <w:rPr>
                <w:sz w:val="28"/>
                <w:szCs w:val="28"/>
              </w:rPr>
              <w:t>и.т.д</w:t>
            </w:r>
            <w:proofErr w:type="spellEnd"/>
            <w:r w:rsidRPr="00DA3A97">
              <w:rPr>
                <w:sz w:val="28"/>
                <w:szCs w:val="28"/>
              </w:rPr>
              <w:t>.)</w:t>
            </w:r>
            <w:r w:rsidR="002144F4">
              <w:rPr>
                <w:sz w:val="28"/>
                <w:szCs w:val="28"/>
              </w:rPr>
              <w:t>.</w:t>
            </w:r>
          </w:p>
          <w:p w14:paraId="42CBC82A" w14:textId="67D062E7" w:rsidR="002144F4" w:rsidRPr="002144F4" w:rsidRDefault="002144F4" w:rsidP="000D15C6">
            <w:pPr>
              <w:numPr>
                <w:ilvl w:val="0"/>
                <w:numId w:val="5"/>
              </w:numPr>
              <w:tabs>
                <w:tab w:val="clear" w:pos="720"/>
                <w:tab w:val="num" w:pos="101"/>
                <w:tab w:val="num" w:pos="243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2144F4">
              <w:rPr>
                <w:sz w:val="28"/>
                <w:szCs w:val="28"/>
              </w:rPr>
              <w:t>Об итогах работы организации в осенне-зимний период 202</w:t>
            </w:r>
            <w:r w:rsidR="00FC0A2C">
              <w:rPr>
                <w:sz w:val="28"/>
                <w:szCs w:val="28"/>
              </w:rPr>
              <w:t>5</w:t>
            </w:r>
            <w:r w:rsidRPr="002144F4">
              <w:rPr>
                <w:sz w:val="28"/>
                <w:szCs w:val="28"/>
              </w:rPr>
              <w:t>-202</w:t>
            </w:r>
            <w:r w:rsidR="00FC0A2C">
              <w:rPr>
                <w:sz w:val="28"/>
                <w:szCs w:val="28"/>
              </w:rPr>
              <w:t>6</w:t>
            </w:r>
            <w:r w:rsidRPr="002144F4">
              <w:rPr>
                <w:sz w:val="28"/>
                <w:szCs w:val="28"/>
              </w:rPr>
              <w:t xml:space="preserve"> года.</w:t>
            </w:r>
          </w:p>
          <w:p w14:paraId="462A85F3" w14:textId="0513B716" w:rsidR="002144F4" w:rsidRDefault="002144F4" w:rsidP="000D15C6">
            <w:pPr>
              <w:numPr>
                <w:ilvl w:val="0"/>
                <w:numId w:val="5"/>
              </w:numPr>
              <w:tabs>
                <w:tab w:val="clear" w:pos="720"/>
                <w:tab w:val="num" w:pos="101"/>
                <w:tab w:val="num" w:pos="243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2144F4">
              <w:rPr>
                <w:sz w:val="28"/>
                <w:szCs w:val="28"/>
              </w:rPr>
              <w:t>Об осуществлении общественного контроля по охране труда в 1-м квартале 202</w:t>
            </w:r>
            <w:r w:rsidR="00FC0A2C">
              <w:rPr>
                <w:sz w:val="28"/>
                <w:szCs w:val="28"/>
              </w:rPr>
              <w:t>6</w:t>
            </w:r>
            <w:r w:rsidRPr="002144F4">
              <w:rPr>
                <w:sz w:val="28"/>
                <w:szCs w:val="28"/>
              </w:rPr>
              <w:t xml:space="preserve"> года.</w:t>
            </w:r>
          </w:p>
          <w:p w14:paraId="419D5CF0" w14:textId="77777777" w:rsidR="005D0E95" w:rsidRDefault="00FC0A2C" w:rsidP="000D15C6">
            <w:pPr>
              <w:numPr>
                <w:ilvl w:val="0"/>
                <w:numId w:val="5"/>
              </w:numPr>
              <w:tabs>
                <w:tab w:val="clear" w:pos="720"/>
                <w:tab w:val="num" w:pos="101"/>
                <w:tab w:val="num" w:pos="243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C0A2C">
              <w:rPr>
                <w:sz w:val="28"/>
                <w:szCs w:val="28"/>
              </w:rPr>
              <w:t xml:space="preserve"> доходах и расходовании финансовых средств первичной профсоюзной организации ОАО "123" за 1 квартал 2026 года</w:t>
            </w:r>
          </w:p>
          <w:p w14:paraId="1ECADC62" w14:textId="043A09FA" w:rsidR="007E1392" w:rsidRPr="002144F4" w:rsidRDefault="007E1392" w:rsidP="007E1392">
            <w:pPr>
              <w:tabs>
                <w:tab w:val="num" w:pos="720"/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6F5F" w14:textId="77777777" w:rsidR="00557510" w:rsidRPr="00DA3A97" w:rsidRDefault="00557510" w:rsidP="000D536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апрел</w:t>
            </w:r>
            <w:r w:rsidR="000D5361" w:rsidRPr="00DA3A97">
              <w:rPr>
                <w:sz w:val="28"/>
                <w:szCs w:val="28"/>
              </w:rPr>
              <w:t>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6C33" w14:textId="77777777" w:rsidR="00557510" w:rsidRPr="00DA3A97" w:rsidRDefault="00557510" w:rsidP="00E26851">
            <w:pPr>
              <w:jc w:val="center"/>
              <w:rPr>
                <w:sz w:val="28"/>
                <w:szCs w:val="28"/>
              </w:rPr>
            </w:pPr>
          </w:p>
        </w:tc>
      </w:tr>
      <w:tr w:rsidR="00557510" w:rsidRPr="00DA3A97" w14:paraId="275AF7E8" w14:textId="77777777" w:rsidTr="007E1392">
        <w:trPr>
          <w:trHeight w:val="70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E62" w14:textId="7B888D2F" w:rsidR="00557510" w:rsidRPr="00DA3A97" w:rsidRDefault="00557510" w:rsidP="000D15C6">
            <w:pPr>
              <w:numPr>
                <w:ilvl w:val="0"/>
                <w:numId w:val="6"/>
              </w:numPr>
              <w:tabs>
                <w:tab w:val="num" w:pos="72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подготовке к летне</w:t>
            </w:r>
            <w:r w:rsidR="00FF4D43" w:rsidRPr="00DA3A97">
              <w:rPr>
                <w:sz w:val="28"/>
                <w:szCs w:val="28"/>
              </w:rPr>
              <w:t>й</w:t>
            </w:r>
            <w:r w:rsidRPr="00DA3A97">
              <w:rPr>
                <w:sz w:val="28"/>
                <w:szCs w:val="28"/>
              </w:rPr>
              <w:t xml:space="preserve"> оздоровительно</w:t>
            </w:r>
            <w:r w:rsidR="00FF4D43" w:rsidRPr="00DA3A97">
              <w:rPr>
                <w:sz w:val="28"/>
                <w:szCs w:val="28"/>
              </w:rPr>
              <w:t>й</w:t>
            </w:r>
            <w:r w:rsidRPr="00DA3A97">
              <w:rPr>
                <w:sz w:val="28"/>
                <w:szCs w:val="28"/>
              </w:rPr>
              <w:t xml:space="preserve"> </w:t>
            </w:r>
            <w:r w:rsidR="00FF4D43" w:rsidRPr="00DA3A97">
              <w:rPr>
                <w:sz w:val="28"/>
                <w:szCs w:val="28"/>
              </w:rPr>
              <w:t>кампании</w:t>
            </w:r>
            <w:r w:rsidR="00DA3A97">
              <w:rPr>
                <w:sz w:val="28"/>
                <w:szCs w:val="28"/>
              </w:rPr>
              <w:t xml:space="preserve"> 202</w:t>
            </w:r>
            <w:r w:rsidR="00FC0A2C">
              <w:rPr>
                <w:sz w:val="28"/>
                <w:szCs w:val="28"/>
              </w:rPr>
              <w:t>6</w:t>
            </w:r>
            <w:r w:rsidRPr="00DA3A97">
              <w:rPr>
                <w:sz w:val="28"/>
                <w:szCs w:val="28"/>
              </w:rPr>
              <w:t xml:space="preserve"> года.</w:t>
            </w:r>
          </w:p>
          <w:p w14:paraId="3A58408D" w14:textId="64EB6698" w:rsidR="00557510" w:rsidRDefault="00557510" w:rsidP="000D15C6">
            <w:pPr>
              <w:numPr>
                <w:ilvl w:val="0"/>
                <w:numId w:val="6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О </w:t>
            </w:r>
            <w:r w:rsidR="00C36E9A" w:rsidRPr="00C36E9A">
              <w:rPr>
                <w:sz w:val="28"/>
                <w:szCs w:val="28"/>
              </w:rPr>
              <w:t>подписк</w:t>
            </w:r>
            <w:r w:rsidR="00C36E9A">
              <w:rPr>
                <w:sz w:val="28"/>
                <w:szCs w:val="28"/>
              </w:rPr>
              <w:t>е</w:t>
            </w:r>
            <w:r w:rsidR="00C36E9A" w:rsidRPr="00C36E9A">
              <w:rPr>
                <w:sz w:val="28"/>
                <w:szCs w:val="28"/>
              </w:rPr>
              <w:t xml:space="preserve"> на газету "</w:t>
            </w:r>
            <w:proofErr w:type="spellStart"/>
            <w:r w:rsidR="00C36E9A" w:rsidRPr="00C36E9A">
              <w:rPr>
                <w:sz w:val="28"/>
                <w:szCs w:val="28"/>
              </w:rPr>
              <w:t>Беларускi</w:t>
            </w:r>
            <w:proofErr w:type="spellEnd"/>
            <w:r w:rsidR="00C36E9A" w:rsidRPr="00C36E9A">
              <w:rPr>
                <w:sz w:val="28"/>
                <w:szCs w:val="28"/>
              </w:rPr>
              <w:t xml:space="preserve"> Час" </w:t>
            </w:r>
            <w:r w:rsidR="00DA3A97">
              <w:rPr>
                <w:sz w:val="28"/>
                <w:szCs w:val="28"/>
              </w:rPr>
              <w:t>на 2-е полугодие 202</w:t>
            </w:r>
            <w:r w:rsidR="00FC0A2C">
              <w:rPr>
                <w:sz w:val="28"/>
                <w:szCs w:val="28"/>
              </w:rPr>
              <w:t>6</w:t>
            </w:r>
            <w:r w:rsidRPr="00DA3A97">
              <w:rPr>
                <w:sz w:val="28"/>
                <w:szCs w:val="28"/>
              </w:rPr>
              <w:t xml:space="preserve"> года.</w:t>
            </w:r>
          </w:p>
          <w:p w14:paraId="11ECB456" w14:textId="77777777" w:rsidR="007925DD" w:rsidRDefault="007925DD" w:rsidP="000D15C6">
            <w:pPr>
              <w:numPr>
                <w:ilvl w:val="0"/>
                <w:numId w:val="6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7925DD">
              <w:rPr>
                <w:sz w:val="28"/>
                <w:szCs w:val="28"/>
              </w:rPr>
              <w:t>Об осуществлении общественного контроля за соблюдением законодательства о труде и соответствии локальных правовых актов нанимателя законодательству о труде.</w:t>
            </w:r>
          </w:p>
          <w:p w14:paraId="3F358210" w14:textId="4D0347F7" w:rsidR="007E1392" w:rsidRPr="00DA3A97" w:rsidRDefault="007E1392" w:rsidP="007E1392">
            <w:pPr>
              <w:tabs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7F33" w14:textId="77777777" w:rsidR="00557510" w:rsidRPr="00DA3A97" w:rsidRDefault="00557510" w:rsidP="00E2685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ма</w:t>
            </w:r>
            <w:r w:rsidR="00E26851" w:rsidRPr="00DA3A97">
              <w:rPr>
                <w:sz w:val="28"/>
                <w:szCs w:val="28"/>
              </w:rPr>
              <w:t>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452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53DB83C5" w14:textId="77777777" w:rsidR="00557510" w:rsidRPr="00DA3A97" w:rsidRDefault="00557510">
            <w:pPr>
              <w:jc w:val="center"/>
              <w:rPr>
                <w:sz w:val="28"/>
                <w:szCs w:val="28"/>
              </w:rPr>
            </w:pPr>
          </w:p>
        </w:tc>
      </w:tr>
      <w:tr w:rsidR="00557510" w:rsidRPr="00DA3A97" w14:paraId="1715F3B3" w14:textId="77777777" w:rsidTr="007E1392">
        <w:trPr>
          <w:trHeight w:val="34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9DE" w14:textId="77777777" w:rsidR="00557510" w:rsidRPr="00DA3A97" w:rsidRDefault="000378D5" w:rsidP="000D15C6">
            <w:pPr>
              <w:numPr>
                <w:ilvl w:val="0"/>
                <w:numId w:val="7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Об обеспечении работников средствами индивидуальной защиты.</w:t>
            </w:r>
          </w:p>
          <w:p w14:paraId="1640C0D4" w14:textId="77777777" w:rsidR="0099797D" w:rsidRDefault="0099797D" w:rsidP="000D15C6">
            <w:pPr>
              <w:numPr>
                <w:ilvl w:val="0"/>
                <w:numId w:val="7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</w:t>
            </w:r>
            <w:r w:rsidR="00DA3A97">
              <w:rPr>
                <w:sz w:val="28"/>
                <w:szCs w:val="28"/>
              </w:rPr>
              <w:t>б участии команды ОАО «123</w:t>
            </w:r>
            <w:r w:rsidRPr="00DA3A97">
              <w:rPr>
                <w:sz w:val="28"/>
                <w:szCs w:val="28"/>
              </w:rPr>
              <w:t xml:space="preserve">» в Республиканском </w:t>
            </w:r>
            <w:r w:rsidR="006D5416" w:rsidRPr="00DA3A97">
              <w:rPr>
                <w:sz w:val="28"/>
                <w:szCs w:val="28"/>
              </w:rPr>
              <w:t xml:space="preserve">(городском, районном) </w:t>
            </w:r>
            <w:r w:rsidRPr="00DA3A97">
              <w:rPr>
                <w:sz w:val="28"/>
                <w:szCs w:val="28"/>
              </w:rPr>
              <w:t>туристическом слете</w:t>
            </w:r>
            <w:r w:rsidR="007E1392">
              <w:rPr>
                <w:sz w:val="28"/>
                <w:szCs w:val="28"/>
              </w:rPr>
              <w:t>.</w:t>
            </w:r>
          </w:p>
          <w:p w14:paraId="64B58AA3" w14:textId="61A1C649" w:rsidR="007E1392" w:rsidRPr="00DA3A97" w:rsidRDefault="007E1392" w:rsidP="007E1392">
            <w:pPr>
              <w:tabs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8C1F" w14:textId="77777777" w:rsidR="00557510" w:rsidRPr="00DA3A97" w:rsidRDefault="000378D5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730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14D0533C" w14:textId="77777777" w:rsidR="00557510" w:rsidRPr="00DA3A97" w:rsidRDefault="00557510">
            <w:pPr>
              <w:jc w:val="center"/>
              <w:rPr>
                <w:sz w:val="28"/>
                <w:szCs w:val="28"/>
              </w:rPr>
            </w:pPr>
          </w:p>
        </w:tc>
      </w:tr>
      <w:tr w:rsidR="000378D5" w:rsidRPr="00DA3A97" w14:paraId="5D57FB13" w14:textId="77777777" w:rsidTr="007E1392">
        <w:trPr>
          <w:trHeight w:val="34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7C5" w14:textId="77777777" w:rsidR="0025142A" w:rsidRPr="00DA3A97" w:rsidRDefault="0025142A" w:rsidP="000D15C6">
            <w:pPr>
              <w:numPr>
                <w:ilvl w:val="0"/>
                <w:numId w:val="26"/>
              </w:numPr>
              <w:tabs>
                <w:tab w:val="clear" w:pos="720"/>
                <w:tab w:val="left" w:pos="781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проведении акции «Собери ребенка в школу».</w:t>
            </w:r>
          </w:p>
          <w:p w14:paraId="1B5DCF2F" w14:textId="77777777" w:rsidR="00C5146A" w:rsidRDefault="00C5146A" w:rsidP="000D15C6">
            <w:pPr>
              <w:numPr>
                <w:ilvl w:val="0"/>
                <w:numId w:val="26"/>
              </w:numPr>
              <w:tabs>
                <w:tab w:val="clear" w:pos="720"/>
                <w:tab w:val="left" w:pos="781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Об участии в Республиканской (областной, районной, городской) спартакиаде.</w:t>
            </w:r>
          </w:p>
          <w:p w14:paraId="78E1F30C" w14:textId="77777777" w:rsidR="00B32375" w:rsidRPr="00B32375" w:rsidRDefault="00B32375" w:rsidP="000D15C6">
            <w:pPr>
              <w:numPr>
                <w:ilvl w:val="0"/>
                <w:numId w:val="26"/>
              </w:numPr>
              <w:tabs>
                <w:tab w:val="left" w:pos="781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B32375">
              <w:rPr>
                <w:sz w:val="28"/>
                <w:szCs w:val="28"/>
              </w:rPr>
              <w:t>О соблюдении температурного режима в организации в летний период.</w:t>
            </w:r>
          </w:p>
          <w:p w14:paraId="0F35FD50" w14:textId="6FABE7B6" w:rsidR="00B32375" w:rsidRDefault="00B32375" w:rsidP="000D15C6">
            <w:pPr>
              <w:numPr>
                <w:ilvl w:val="0"/>
                <w:numId w:val="26"/>
              </w:numPr>
              <w:tabs>
                <w:tab w:val="left" w:pos="781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B32375">
              <w:rPr>
                <w:sz w:val="28"/>
                <w:szCs w:val="28"/>
              </w:rPr>
              <w:t>Об осуществлении общественного контроля по охране труда во 2-м квартале 202</w:t>
            </w:r>
            <w:r w:rsidR="00FC0A2C">
              <w:rPr>
                <w:sz w:val="28"/>
                <w:szCs w:val="28"/>
              </w:rPr>
              <w:t>6</w:t>
            </w:r>
            <w:r w:rsidRPr="00B32375">
              <w:rPr>
                <w:sz w:val="28"/>
                <w:szCs w:val="28"/>
              </w:rPr>
              <w:t xml:space="preserve"> года.</w:t>
            </w:r>
          </w:p>
          <w:p w14:paraId="0DFC1C50" w14:textId="77777777" w:rsidR="00B32375" w:rsidRDefault="00FC0A2C" w:rsidP="005D0E95">
            <w:pPr>
              <w:numPr>
                <w:ilvl w:val="0"/>
                <w:numId w:val="26"/>
              </w:numPr>
              <w:tabs>
                <w:tab w:val="left" w:pos="781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FC0A2C">
              <w:rPr>
                <w:sz w:val="28"/>
                <w:szCs w:val="28"/>
              </w:rPr>
              <w:t xml:space="preserve"> доходах и расходовании финансовых средств первичной профсоюзной организации ОАО "123" за 1 </w:t>
            </w:r>
            <w:r>
              <w:rPr>
                <w:sz w:val="28"/>
                <w:szCs w:val="28"/>
              </w:rPr>
              <w:t>полугодие</w:t>
            </w:r>
            <w:r w:rsidRPr="00FC0A2C">
              <w:rPr>
                <w:sz w:val="28"/>
                <w:szCs w:val="28"/>
              </w:rPr>
              <w:t xml:space="preserve"> 2026 года</w:t>
            </w:r>
            <w:r w:rsidR="007E1392">
              <w:rPr>
                <w:sz w:val="28"/>
                <w:szCs w:val="28"/>
              </w:rPr>
              <w:t>.</w:t>
            </w:r>
          </w:p>
          <w:p w14:paraId="2543938C" w14:textId="1C79F6C1" w:rsidR="007E1392" w:rsidRPr="005D0E95" w:rsidRDefault="007E1392" w:rsidP="007E1392">
            <w:pPr>
              <w:tabs>
                <w:tab w:val="left" w:pos="781"/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1F27" w14:textId="77777777" w:rsidR="000378D5" w:rsidRPr="00DA3A97" w:rsidRDefault="000378D5" w:rsidP="000378D5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529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4A37E4F9" w14:textId="77777777" w:rsidR="000378D5" w:rsidRPr="00DA3A97" w:rsidRDefault="000378D5" w:rsidP="000378D5">
            <w:pPr>
              <w:jc w:val="center"/>
              <w:rPr>
                <w:sz w:val="28"/>
                <w:szCs w:val="28"/>
              </w:rPr>
            </w:pPr>
          </w:p>
        </w:tc>
      </w:tr>
      <w:tr w:rsidR="0099797D" w:rsidRPr="00DA3A97" w14:paraId="01EF7599" w14:textId="77777777" w:rsidTr="007E1392">
        <w:trPr>
          <w:trHeight w:val="100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0D8" w14:textId="77777777" w:rsidR="000C28CD" w:rsidRDefault="000C28CD" w:rsidP="000D15C6">
            <w:pPr>
              <w:numPr>
                <w:ilvl w:val="0"/>
                <w:numId w:val="27"/>
              </w:numPr>
              <w:tabs>
                <w:tab w:val="clear" w:pos="720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мероприятиях, посвященных профессиональному празднику – Дню машиностроителя.</w:t>
            </w:r>
          </w:p>
          <w:p w14:paraId="4789893F" w14:textId="77777777" w:rsidR="00DA3A97" w:rsidRDefault="00DA3A97" w:rsidP="000D15C6">
            <w:pPr>
              <w:numPr>
                <w:ilvl w:val="0"/>
                <w:numId w:val="27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Об оздоровлении и санаторно-курортном лечении членов профсоюза и их детей.</w:t>
            </w:r>
          </w:p>
          <w:p w14:paraId="02631A5F" w14:textId="77777777" w:rsidR="00DA3A97" w:rsidRPr="00DA3A97" w:rsidRDefault="00DA3A97" w:rsidP="000D15C6">
            <w:pPr>
              <w:numPr>
                <w:ilvl w:val="0"/>
                <w:numId w:val="27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проведении благотворительной акции «Собери портфель в школу».</w:t>
            </w:r>
          </w:p>
          <w:p w14:paraId="2EF751E1" w14:textId="77777777" w:rsidR="00A31DF3" w:rsidRDefault="00A31DF3" w:rsidP="000D15C6">
            <w:pPr>
              <w:numPr>
                <w:ilvl w:val="0"/>
                <w:numId w:val="27"/>
              </w:numPr>
              <w:tabs>
                <w:tab w:val="clear" w:pos="720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проведении мероприятий ко Дню пожилых людей.</w:t>
            </w:r>
          </w:p>
          <w:p w14:paraId="59E49AAF" w14:textId="77777777" w:rsidR="00B32375" w:rsidRDefault="00B32375" w:rsidP="007925DD">
            <w:pPr>
              <w:pStyle w:val="a3"/>
              <w:numPr>
                <w:ilvl w:val="0"/>
                <w:numId w:val="27"/>
              </w:numPr>
              <w:tabs>
                <w:tab w:val="clear" w:pos="720"/>
                <w:tab w:val="num" w:pos="385"/>
                <w:tab w:val="left" w:pos="810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B32375">
              <w:rPr>
                <w:sz w:val="28"/>
                <w:szCs w:val="28"/>
              </w:rPr>
              <w:t>О соблюдении нанимателями законодательства об охране труда, состоянии производственного травматизма в организациях Профсоюза "БЕЛПРОФМАШ" в 1-м полугодии 202</w:t>
            </w:r>
            <w:r w:rsidR="00FC0A2C">
              <w:rPr>
                <w:sz w:val="28"/>
                <w:szCs w:val="28"/>
              </w:rPr>
              <w:t>6</w:t>
            </w:r>
            <w:r w:rsidRPr="00B32375">
              <w:rPr>
                <w:sz w:val="28"/>
                <w:szCs w:val="28"/>
              </w:rPr>
              <w:t xml:space="preserve"> года</w:t>
            </w:r>
            <w:r w:rsidR="007E1392">
              <w:rPr>
                <w:sz w:val="28"/>
                <w:szCs w:val="28"/>
              </w:rPr>
              <w:t>.</w:t>
            </w:r>
          </w:p>
          <w:p w14:paraId="49086E07" w14:textId="1E55BA9B" w:rsidR="007E1392" w:rsidRPr="007925DD" w:rsidRDefault="007E1392" w:rsidP="007E1392">
            <w:pPr>
              <w:pStyle w:val="a3"/>
              <w:tabs>
                <w:tab w:val="left" w:pos="810"/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EA3E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август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A820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2434355A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</w:p>
        </w:tc>
      </w:tr>
      <w:tr w:rsidR="0099797D" w:rsidRPr="00DA3A97" w14:paraId="16514CE8" w14:textId="77777777" w:rsidTr="007E1392">
        <w:trPr>
          <w:trHeight w:val="34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F06" w14:textId="66DD0D6C" w:rsidR="0099797D" w:rsidRPr="00DA3A97" w:rsidRDefault="0099797D" w:rsidP="000D15C6">
            <w:pPr>
              <w:numPr>
                <w:ilvl w:val="0"/>
                <w:numId w:val="28"/>
              </w:numPr>
              <w:tabs>
                <w:tab w:val="clear" w:pos="720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Об итогах </w:t>
            </w:r>
            <w:r w:rsidR="00FF4D43" w:rsidRPr="00DA3A97">
              <w:rPr>
                <w:sz w:val="28"/>
                <w:szCs w:val="28"/>
              </w:rPr>
              <w:t>летн</w:t>
            </w:r>
            <w:r w:rsidR="00DA3A97">
              <w:rPr>
                <w:sz w:val="28"/>
                <w:szCs w:val="28"/>
              </w:rPr>
              <w:t>ей оздоровительной кампании 202</w:t>
            </w:r>
            <w:r w:rsidR="00FC0A2C">
              <w:rPr>
                <w:sz w:val="28"/>
                <w:szCs w:val="28"/>
              </w:rPr>
              <w:t>6</w:t>
            </w:r>
            <w:r w:rsidR="00FF4D43" w:rsidRPr="00DA3A97">
              <w:rPr>
                <w:sz w:val="28"/>
                <w:szCs w:val="28"/>
              </w:rPr>
              <w:t xml:space="preserve"> года</w:t>
            </w:r>
            <w:r w:rsidRPr="00DA3A97">
              <w:rPr>
                <w:sz w:val="28"/>
                <w:szCs w:val="28"/>
              </w:rPr>
              <w:t>.</w:t>
            </w:r>
          </w:p>
          <w:p w14:paraId="0549C571" w14:textId="77777777" w:rsidR="000C28CD" w:rsidRDefault="000C28CD" w:rsidP="000D15C6">
            <w:pPr>
              <w:numPr>
                <w:ilvl w:val="0"/>
                <w:numId w:val="28"/>
              </w:numPr>
              <w:tabs>
                <w:tab w:val="clear" w:pos="720"/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мероприятиях, посвященных Дню матери.</w:t>
            </w:r>
          </w:p>
          <w:p w14:paraId="0A1F646E" w14:textId="320F0544" w:rsidR="007E1392" w:rsidRPr="00DA3A97" w:rsidRDefault="007E1392" w:rsidP="007E1392">
            <w:pPr>
              <w:tabs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82AF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E0F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050E72A8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</w:p>
        </w:tc>
      </w:tr>
      <w:tr w:rsidR="0099797D" w:rsidRPr="00DA3A97" w14:paraId="398F05AF" w14:textId="77777777" w:rsidTr="007E1392">
        <w:trPr>
          <w:trHeight w:val="34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AC3" w14:textId="7CDF8D9A" w:rsidR="00B32375" w:rsidRPr="00B32375" w:rsidRDefault="00B32375" w:rsidP="000D15C6">
            <w:pPr>
              <w:numPr>
                <w:ilvl w:val="0"/>
                <w:numId w:val="29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B32375">
              <w:rPr>
                <w:sz w:val="28"/>
                <w:szCs w:val="28"/>
              </w:rPr>
              <w:t>О готовности к работе в осенне-зимний период 202</w:t>
            </w:r>
            <w:r w:rsidR="00FC0A2C">
              <w:rPr>
                <w:sz w:val="28"/>
                <w:szCs w:val="28"/>
              </w:rPr>
              <w:t>6</w:t>
            </w:r>
            <w:r w:rsidRPr="00B32375">
              <w:rPr>
                <w:sz w:val="28"/>
                <w:szCs w:val="28"/>
              </w:rPr>
              <w:t>-202</w:t>
            </w:r>
            <w:r w:rsidR="00FC0A2C">
              <w:rPr>
                <w:sz w:val="28"/>
                <w:szCs w:val="28"/>
              </w:rPr>
              <w:t>7</w:t>
            </w:r>
            <w:r w:rsidRPr="00B32375">
              <w:rPr>
                <w:sz w:val="28"/>
                <w:szCs w:val="28"/>
              </w:rPr>
              <w:t xml:space="preserve"> года.</w:t>
            </w:r>
          </w:p>
          <w:p w14:paraId="49754372" w14:textId="6538314D" w:rsidR="00B32375" w:rsidRDefault="00B32375" w:rsidP="000D15C6">
            <w:pPr>
              <w:numPr>
                <w:ilvl w:val="0"/>
                <w:numId w:val="29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B32375">
              <w:rPr>
                <w:sz w:val="28"/>
                <w:szCs w:val="28"/>
              </w:rPr>
              <w:t>О состоянии производственного травматизма в первичных профсоюзных организациях Областной организации г.</w:t>
            </w:r>
            <w:r w:rsidR="00F40D60">
              <w:rPr>
                <w:sz w:val="28"/>
                <w:szCs w:val="28"/>
              </w:rPr>
              <w:t xml:space="preserve"> </w:t>
            </w:r>
            <w:r w:rsidRPr="00B32375">
              <w:rPr>
                <w:sz w:val="28"/>
                <w:szCs w:val="28"/>
              </w:rPr>
              <w:t>Минска и Минской области Профсоюза "БЕЛПРОФМАШ" за 9 месяцев 202</w:t>
            </w:r>
            <w:r w:rsidR="00FC0A2C">
              <w:rPr>
                <w:sz w:val="28"/>
                <w:szCs w:val="28"/>
              </w:rPr>
              <w:t>6</w:t>
            </w:r>
            <w:r w:rsidRPr="00B32375">
              <w:rPr>
                <w:sz w:val="28"/>
                <w:szCs w:val="28"/>
              </w:rPr>
              <w:t xml:space="preserve"> года.</w:t>
            </w:r>
          </w:p>
          <w:p w14:paraId="0F0AECBE" w14:textId="4E1D98AE" w:rsidR="007A16F2" w:rsidRPr="00B32375" w:rsidRDefault="007A16F2" w:rsidP="000D15C6">
            <w:pPr>
              <w:numPr>
                <w:ilvl w:val="0"/>
                <w:numId w:val="29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7A16F2">
              <w:rPr>
                <w:sz w:val="28"/>
                <w:szCs w:val="28"/>
              </w:rPr>
              <w:t xml:space="preserve">О доходах и расходовании финансовых средств первичной профсоюзной организации ОАО "123" за </w:t>
            </w:r>
            <w:r>
              <w:rPr>
                <w:sz w:val="28"/>
                <w:szCs w:val="28"/>
              </w:rPr>
              <w:t>9</w:t>
            </w:r>
            <w:r w:rsidRPr="007A16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месяцев</w:t>
            </w:r>
            <w:r w:rsidRPr="007A16F2">
              <w:rPr>
                <w:sz w:val="28"/>
                <w:szCs w:val="28"/>
              </w:rPr>
              <w:t xml:space="preserve"> 2026 года</w:t>
            </w:r>
            <w:r>
              <w:rPr>
                <w:sz w:val="28"/>
                <w:szCs w:val="28"/>
              </w:rPr>
              <w:t>.</w:t>
            </w:r>
          </w:p>
          <w:p w14:paraId="32A946A1" w14:textId="1239A6BE" w:rsidR="00B32375" w:rsidRPr="00B32375" w:rsidRDefault="00B32375" w:rsidP="000D15C6">
            <w:pPr>
              <w:numPr>
                <w:ilvl w:val="0"/>
                <w:numId w:val="29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B32375">
              <w:rPr>
                <w:sz w:val="28"/>
                <w:szCs w:val="28"/>
              </w:rPr>
              <w:t>Об осуществлении общественного контроля по охране труда в 3-м квартале 202</w:t>
            </w:r>
            <w:r w:rsidR="00C36E9A">
              <w:rPr>
                <w:sz w:val="28"/>
                <w:szCs w:val="28"/>
              </w:rPr>
              <w:t>6</w:t>
            </w:r>
            <w:r w:rsidRPr="00B32375">
              <w:rPr>
                <w:sz w:val="28"/>
                <w:szCs w:val="28"/>
              </w:rPr>
              <w:t xml:space="preserve"> года. </w:t>
            </w:r>
          </w:p>
          <w:p w14:paraId="4EC3B1A6" w14:textId="77777777" w:rsidR="00DA3A97" w:rsidRDefault="00DA3A97" w:rsidP="000D15C6">
            <w:pPr>
              <w:numPr>
                <w:ilvl w:val="0"/>
                <w:numId w:val="29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A3A97">
              <w:rPr>
                <w:sz w:val="28"/>
                <w:szCs w:val="28"/>
              </w:rPr>
              <w:t xml:space="preserve"> выполнении решений профсоюзной конференции</w:t>
            </w:r>
            <w:r>
              <w:rPr>
                <w:sz w:val="28"/>
                <w:szCs w:val="28"/>
              </w:rPr>
              <w:t xml:space="preserve"> (собрания) ППО </w:t>
            </w:r>
            <w:r w:rsidRPr="00DA3A97">
              <w:rPr>
                <w:sz w:val="28"/>
                <w:szCs w:val="28"/>
              </w:rPr>
              <w:t>ОАО «123»</w:t>
            </w:r>
            <w:r w:rsidR="007E1392">
              <w:rPr>
                <w:sz w:val="28"/>
                <w:szCs w:val="28"/>
              </w:rPr>
              <w:t>.</w:t>
            </w:r>
          </w:p>
          <w:p w14:paraId="23075CA4" w14:textId="74788643" w:rsidR="007E1392" w:rsidRPr="00DA3A97" w:rsidRDefault="007E1392" w:rsidP="007E1392">
            <w:pPr>
              <w:tabs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45C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E7CC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166EF3E3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</w:p>
        </w:tc>
      </w:tr>
      <w:tr w:rsidR="0099797D" w:rsidRPr="00DA3A97" w14:paraId="16B87BB3" w14:textId="77777777" w:rsidTr="007E1392">
        <w:trPr>
          <w:trHeight w:val="34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995" w14:textId="77777777" w:rsidR="0099797D" w:rsidRDefault="00C5146A" w:rsidP="000D15C6">
            <w:pPr>
              <w:numPr>
                <w:ilvl w:val="0"/>
                <w:numId w:val="30"/>
              </w:numPr>
              <w:tabs>
                <w:tab w:val="clear" w:pos="720"/>
                <w:tab w:val="left" w:pos="948"/>
                <w:tab w:val="left" w:pos="1089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мотивации профсоюзного членства и проведении сверки членов профсоюза.</w:t>
            </w:r>
          </w:p>
          <w:p w14:paraId="7228E2F0" w14:textId="77777777" w:rsidR="00DA3A97" w:rsidRDefault="00DA3A97" w:rsidP="000D15C6">
            <w:pPr>
              <w:numPr>
                <w:ilvl w:val="0"/>
                <w:numId w:val="30"/>
              </w:numPr>
              <w:tabs>
                <w:tab w:val="left" w:pos="948"/>
                <w:tab w:val="left" w:pos="1089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О </w:t>
            </w:r>
            <w:r w:rsidR="00C36E9A" w:rsidRPr="00C36E9A">
              <w:rPr>
                <w:sz w:val="28"/>
                <w:szCs w:val="28"/>
              </w:rPr>
              <w:t>подписк</w:t>
            </w:r>
            <w:r w:rsidR="00C36E9A">
              <w:rPr>
                <w:sz w:val="28"/>
                <w:szCs w:val="28"/>
              </w:rPr>
              <w:t>е</w:t>
            </w:r>
            <w:r w:rsidR="00C36E9A" w:rsidRPr="00C36E9A">
              <w:rPr>
                <w:sz w:val="28"/>
                <w:szCs w:val="28"/>
              </w:rPr>
              <w:t xml:space="preserve"> на газету "</w:t>
            </w:r>
            <w:proofErr w:type="spellStart"/>
            <w:r w:rsidR="00C36E9A" w:rsidRPr="00C36E9A">
              <w:rPr>
                <w:sz w:val="28"/>
                <w:szCs w:val="28"/>
              </w:rPr>
              <w:t>Беларускi</w:t>
            </w:r>
            <w:proofErr w:type="spellEnd"/>
            <w:r w:rsidR="00C36E9A" w:rsidRPr="00C36E9A">
              <w:rPr>
                <w:sz w:val="28"/>
                <w:szCs w:val="28"/>
              </w:rPr>
              <w:t xml:space="preserve"> Час" </w:t>
            </w:r>
            <w:r w:rsidRPr="00DA3A97">
              <w:rPr>
                <w:sz w:val="28"/>
                <w:szCs w:val="28"/>
              </w:rPr>
              <w:t>на 1-е полугодие 202</w:t>
            </w:r>
            <w:r w:rsidR="00FC0A2C">
              <w:rPr>
                <w:sz w:val="28"/>
                <w:szCs w:val="28"/>
              </w:rPr>
              <w:t>7</w:t>
            </w:r>
            <w:r w:rsidRPr="00DA3A97">
              <w:rPr>
                <w:sz w:val="28"/>
                <w:szCs w:val="28"/>
              </w:rPr>
              <w:t xml:space="preserve"> г.</w:t>
            </w:r>
          </w:p>
          <w:p w14:paraId="48E2DF42" w14:textId="44830A24" w:rsidR="007E1392" w:rsidRPr="00DA3A97" w:rsidRDefault="007E1392" w:rsidP="007E1392">
            <w:pPr>
              <w:tabs>
                <w:tab w:val="left" w:pos="948"/>
                <w:tab w:val="left" w:pos="1089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08E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87E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69D11FA9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</w:p>
        </w:tc>
      </w:tr>
      <w:tr w:rsidR="0099797D" w:rsidRPr="00DA3A97" w14:paraId="12C4D696" w14:textId="77777777" w:rsidTr="007E1392">
        <w:trPr>
          <w:trHeight w:val="348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4BAF" w14:textId="7B473847" w:rsidR="0025142A" w:rsidRPr="00DA3A97" w:rsidRDefault="0099797D" w:rsidP="000D15C6">
            <w:pPr>
              <w:numPr>
                <w:ilvl w:val="0"/>
                <w:numId w:val="31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lastRenderedPageBreak/>
              <w:t>О плане раб</w:t>
            </w:r>
            <w:r w:rsidR="00DA3A97">
              <w:rPr>
                <w:sz w:val="28"/>
                <w:szCs w:val="28"/>
              </w:rPr>
              <w:t>оты профкома</w:t>
            </w:r>
            <w:r w:rsidR="00C36E9A">
              <w:rPr>
                <w:sz w:val="28"/>
                <w:szCs w:val="28"/>
              </w:rPr>
              <w:t xml:space="preserve"> первичной профсоюзной организации</w:t>
            </w:r>
            <w:r w:rsidR="00DA3A97">
              <w:rPr>
                <w:sz w:val="28"/>
                <w:szCs w:val="28"/>
              </w:rPr>
              <w:t xml:space="preserve"> ОАО «123» на 202</w:t>
            </w:r>
            <w:r w:rsidR="00FC0A2C">
              <w:rPr>
                <w:sz w:val="28"/>
                <w:szCs w:val="28"/>
              </w:rPr>
              <w:t>7</w:t>
            </w:r>
            <w:r w:rsidRPr="00DA3A97">
              <w:rPr>
                <w:sz w:val="28"/>
                <w:szCs w:val="28"/>
              </w:rPr>
              <w:t xml:space="preserve"> год.</w:t>
            </w:r>
          </w:p>
          <w:p w14:paraId="285A4142" w14:textId="26214603" w:rsidR="000C28CD" w:rsidRDefault="000C28CD" w:rsidP="000D15C6">
            <w:pPr>
              <w:numPr>
                <w:ilvl w:val="0"/>
                <w:numId w:val="31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Об участии в благотворительной акции «Профсоюзы - детям»</w:t>
            </w:r>
            <w:r w:rsidR="00C5146A" w:rsidRPr="00DA3A97">
              <w:rPr>
                <w:sz w:val="28"/>
                <w:szCs w:val="28"/>
              </w:rPr>
              <w:t xml:space="preserve"> в рамках рождественских и новогодних мероприятий</w:t>
            </w:r>
            <w:r w:rsidRPr="00DA3A97">
              <w:rPr>
                <w:sz w:val="28"/>
                <w:szCs w:val="28"/>
              </w:rPr>
              <w:t>.</w:t>
            </w:r>
          </w:p>
          <w:p w14:paraId="36298495" w14:textId="1B2D2399" w:rsidR="005D0E95" w:rsidRPr="005D0E95" w:rsidRDefault="005D0E95" w:rsidP="005D0E95">
            <w:pPr>
              <w:pStyle w:val="a3"/>
              <w:numPr>
                <w:ilvl w:val="0"/>
                <w:numId w:val="31"/>
              </w:numPr>
              <w:tabs>
                <w:tab w:val="clear" w:pos="720"/>
                <w:tab w:val="num" w:pos="393"/>
              </w:tabs>
              <w:ind w:left="-33" w:firstLine="567"/>
              <w:jc w:val="both"/>
              <w:rPr>
                <w:sz w:val="28"/>
                <w:szCs w:val="28"/>
              </w:rPr>
            </w:pPr>
            <w:r w:rsidRPr="005D0E95">
              <w:rPr>
                <w:sz w:val="28"/>
                <w:szCs w:val="28"/>
              </w:rPr>
              <w:t>Об утверждении сметы доходов и расходов первичной профсоюзной организации на 202</w:t>
            </w:r>
            <w:r w:rsidR="00C36E9A">
              <w:rPr>
                <w:sz w:val="28"/>
                <w:szCs w:val="28"/>
              </w:rPr>
              <w:t>7</w:t>
            </w:r>
            <w:r w:rsidRPr="005D0E95">
              <w:rPr>
                <w:sz w:val="28"/>
                <w:szCs w:val="28"/>
              </w:rPr>
              <w:t xml:space="preserve"> год.</w:t>
            </w:r>
          </w:p>
          <w:p w14:paraId="29863BCC" w14:textId="77777777" w:rsidR="003E20C2" w:rsidRPr="00DA3A97" w:rsidRDefault="003E20C2" w:rsidP="000D15C6">
            <w:pPr>
              <w:numPr>
                <w:ilvl w:val="0"/>
                <w:numId w:val="31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 номенклатуре дел профсоюзного комитета.</w:t>
            </w:r>
          </w:p>
          <w:p w14:paraId="2DBCCF83" w14:textId="77777777" w:rsidR="00E5709C" w:rsidRDefault="003E20C2" w:rsidP="000D15C6">
            <w:pPr>
              <w:numPr>
                <w:ilvl w:val="0"/>
                <w:numId w:val="31"/>
              </w:numPr>
              <w:tabs>
                <w:tab w:val="left" w:pos="948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Об утверждении структуры первичной профсоюзной организации.</w:t>
            </w:r>
          </w:p>
          <w:p w14:paraId="6D9995BC" w14:textId="2597058E" w:rsidR="007E1392" w:rsidRPr="005D0E95" w:rsidRDefault="007E1392" w:rsidP="007E1392">
            <w:pPr>
              <w:tabs>
                <w:tab w:val="left" w:pos="948"/>
              </w:tabs>
              <w:ind w:left="5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3F90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2E9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2F1D514E" w14:textId="77777777" w:rsidR="0099797D" w:rsidRPr="00DA3A97" w:rsidRDefault="0099797D" w:rsidP="000378D5">
            <w:pPr>
              <w:jc w:val="center"/>
              <w:rPr>
                <w:sz w:val="28"/>
                <w:szCs w:val="28"/>
              </w:rPr>
            </w:pPr>
          </w:p>
        </w:tc>
      </w:tr>
      <w:tr w:rsidR="00557510" w:rsidRPr="00DA3A97" w14:paraId="508BEF46" w14:textId="77777777" w:rsidTr="007E1392">
        <w:tc>
          <w:tcPr>
            <w:tcW w:w="15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E347" w14:textId="77777777" w:rsidR="00557510" w:rsidRPr="00DA3A97" w:rsidRDefault="00557510" w:rsidP="00B32375">
            <w:pPr>
              <w:ind w:left="-41" w:firstLine="567"/>
              <w:jc w:val="both"/>
              <w:rPr>
                <w:sz w:val="28"/>
                <w:szCs w:val="28"/>
              </w:rPr>
            </w:pPr>
          </w:p>
          <w:p w14:paraId="66E3E9C4" w14:textId="515A1A76" w:rsidR="00557510" w:rsidRPr="00DA3A97" w:rsidRDefault="00557510" w:rsidP="00B32375">
            <w:pPr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3. </w:t>
            </w:r>
            <w:r w:rsidR="007C42DA">
              <w:rPr>
                <w:sz w:val="28"/>
                <w:szCs w:val="28"/>
              </w:rPr>
              <w:t>Основные мероприятия</w:t>
            </w:r>
          </w:p>
        </w:tc>
      </w:tr>
      <w:tr w:rsidR="00557510" w:rsidRPr="00DA3A97" w14:paraId="6C3C818B" w14:textId="77777777" w:rsidTr="007E1392">
        <w:trPr>
          <w:trHeight w:val="76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3FED" w14:textId="104EDB4C" w:rsidR="00557510" w:rsidRPr="00DA3A97" w:rsidRDefault="00641EED" w:rsidP="00B32375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5146A" w:rsidRPr="00DA3A97">
              <w:rPr>
                <w:sz w:val="28"/>
                <w:szCs w:val="28"/>
              </w:rPr>
              <w:t>онференци</w:t>
            </w:r>
            <w:r w:rsidR="00FC0A2C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первичной профсоюзной организации</w:t>
            </w:r>
            <w:r w:rsidR="00C5146A" w:rsidRPr="00DA3A97">
              <w:rPr>
                <w:sz w:val="28"/>
                <w:szCs w:val="28"/>
              </w:rPr>
              <w:t xml:space="preserve"> (собрание)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38DA" w14:textId="77777777" w:rsidR="00FC0A2C" w:rsidRDefault="00C5146A" w:rsidP="00B530D0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1 квартал</w:t>
            </w:r>
          </w:p>
          <w:p w14:paraId="4B0C255D" w14:textId="2EC2C515" w:rsidR="00557510" w:rsidRPr="00DA3A97" w:rsidRDefault="00FC0A2C" w:rsidP="00B530D0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(апрель)</w:t>
            </w:r>
            <w:r w:rsidR="00557510" w:rsidRPr="00DA3A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63C4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2C023874" w14:textId="77777777" w:rsidR="00557510" w:rsidRPr="00DA3A97" w:rsidRDefault="00557510" w:rsidP="00B530D0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</w:p>
        </w:tc>
      </w:tr>
      <w:tr w:rsidR="00557510" w:rsidRPr="00DA3A97" w14:paraId="156FC5C4" w14:textId="77777777" w:rsidTr="007E1392">
        <w:trPr>
          <w:trHeight w:val="76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B5AB" w14:textId="77777777" w:rsidR="00557510" w:rsidRPr="00DA3A97" w:rsidRDefault="00C5146A" w:rsidP="00B32375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Заседания профсоюзного комитета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4AD8" w14:textId="77777777" w:rsidR="00C5146A" w:rsidRPr="00DA3A97" w:rsidRDefault="00C5146A" w:rsidP="00B530D0">
            <w:pPr>
              <w:tabs>
                <w:tab w:val="num" w:pos="72"/>
              </w:tabs>
              <w:ind w:right="-108"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Не реже </w:t>
            </w:r>
          </w:p>
          <w:p w14:paraId="5784259F" w14:textId="77777777" w:rsidR="00C5146A" w:rsidRPr="00DA3A97" w:rsidRDefault="00C5146A" w:rsidP="00B530D0">
            <w:pPr>
              <w:tabs>
                <w:tab w:val="num" w:pos="72"/>
              </w:tabs>
              <w:ind w:right="-108"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1 раза в </w:t>
            </w:r>
          </w:p>
          <w:p w14:paraId="03A426D9" w14:textId="77777777" w:rsidR="00557510" w:rsidRPr="00DA3A97" w:rsidRDefault="00C5146A" w:rsidP="00B530D0">
            <w:pPr>
              <w:tabs>
                <w:tab w:val="num" w:pos="72"/>
              </w:tabs>
              <w:ind w:right="-108"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2 месяца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F36" w14:textId="77777777" w:rsidR="00361091" w:rsidRPr="00DA3A97" w:rsidRDefault="00361091" w:rsidP="00361091">
            <w:pPr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Профком </w:t>
            </w:r>
          </w:p>
          <w:p w14:paraId="4B72FD64" w14:textId="77777777" w:rsidR="00557510" w:rsidRPr="00DA3A97" w:rsidRDefault="00557510" w:rsidP="00B530D0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</w:p>
        </w:tc>
      </w:tr>
      <w:tr w:rsidR="004B5CEA" w:rsidRPr="00DA3A97" w14:paraId="60A69625" w14:textId="77777777" w:rsidTr="007E1392">
        <w:trPr>
          <w:trHeight w:val="42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AE9" w14:textId="608980EF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Культурно-экскурсионные мероприятия для членов профсоюза.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B04" w14:textId="77777777" w:rsidR="004B5CEA" w:rsidRPr="00DA3A97" w:rsidRDefault="004B5CEA" w:rsidP="004B5CEA">
            <w:pPr>
              <w:tabs>
                <w:tab w:val="num" w:pos="72"/>
              </w:tabs>
              <w:ind w:right="-108"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215C" w14:textId="13D2D975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05EC4767" w14:textId="77777777" w:rsidTr="007E1392">
        <w:trPr>
          <w:trHeight w:val="41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ED78" w14:textId="777777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Мероприятия, посвященные Дню защитников Отечества.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013D" w14:textId="77777777" w:rsidR="004B5CEA" w:rsidRPr="00DA3A97" w:rsidRDefault="004B5CEA" w:rsidP="004B5CEA">
            <w:pPr>
              <w:tabs>
                <w:tab w:val="num" w:pos="72"/>
              </w:tabs>
              <w:ind w:right="-108"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69AF" w14:textId="13976006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72A136A7" w14:textId="77777777" w:rsidTr="007E1392">
        <w:trPr>
          <w:trHeight w:val="349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4C6D" w14:textId="16242C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Мероприятия, посвященные Дню женщин – 8 Марта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C97E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9CBA" w14:textId="1D4EA738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4F8E8635" w14:textId="77777777" w:rsidTr="007E1392">
        <w:trPr>
          <w:trHeight w:val="349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601" w14:textId="08BEB368" w:rsidR="004B5CEA" w:rsidRPr="00DA3A97" w:rsidRDefault="00067D51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067D51">
              <w:rPr>
                <w:sz w:val="28"/>
                <w:szCs w:val="28"/>
              </w:rPr>
              <w:t>Мероприятия, посвященные Д</w:t>
            </w:r>
            <w:r>
              <w:rPr>
                <w:sz w:val="28"/>
                <w:szCs w:val="28"/>
              </w:rPr>
              <w:t>ню</w:t>
            </w:r>
            <w:r w:rsidRPr="00067D51">
              <w:rPr>
                <w:sz w:val="28"/>
                <w:szCs w:val="28"/>
              </w:rPr>
              <w:t xml:space="preserve"> Конституции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A31" w14:textId="5710C7CD" w:rsidR="004B5CEA" w:rsidRPr="00DA3A97" w:rsidRDefault="00067D51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DDDE" w14:textId="0AC3B346" w:rsidR="004B5CEA" w:rsidRPr="000836A0" w:rsidRDefault="00067D51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140535F4" w14:textId="77777777" w:rsidTr="007E1392">
        <w:trPr>
          <w:trHeight w:val="350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8F84" w14:textId="7D981D49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посвященные </w:t>
            </w:r>
            <w:r w:rsidRPr="00DA3A9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ню</w:t>
            </w:r>
            <w:r w:rsidRPr="00DA3A97">
              <w:rPr>
                <w:sz w:val="28"/>
                <w:szCs w:val="28"/>
              </w:rPr>
              <w:t xml:space="preserve"> охраны труда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95B0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FDE" w14:textId="4492F2B0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F5681EC" w14:textId="77777777" w:rsidTr="007E1392">
        <w:trPr>
          <w:trHeight w:val="34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7E00" w14:textId="777777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Мероприятия, посвященные празднику труда – 1 Мая.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58DDB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Апрель-май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FEBD1" w14:textId="2D4656D4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4300F1E" w14:textId="77777777" w:rsidTr="007E1392">
        <w:trPr>
          <w:trHeight w:val="70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2222" w14:textId="181C152F" w:rsidR="004B5CEA" w:rsidRPr="004B5CEA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i/>
                <w:iCs/>
                <w:sz w:val="28"/>
                <w:szCs w:val="28"/>
              </w:rPr>
            </w:pPr>
            <w:r w:rsidRPr="004B5CEA">
              <w:rPr>
                <w:i/>
                <w:iCs/>
                <w:sz w:val="28"/>
                <w:szCs w:val="28"/>
              </w:rPr>
              <w:t>Соревнования по шашкам (дартсу, велосипедного пробега, настольному теннису и т.д.)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5AA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Апрель-май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1994" w14:textId="3AF96CFA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56E697D2" w14:textId="77777777" w:rsidTr="007E1392">
        <w:trPr>
          <w:trHeight w:val="71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CF43" w14:textId="777777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Составление списков детей членов профсоюза для обеспечения путевками в детские оздоровительные лагеря.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FD41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Апрель-май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E20" w14:textId="791E953D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714D467F" w14:textId="77777777" w:rsidTr="007E1392">
        <w:trPr>
          <w:trHeight w:val="71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396A" w14:textId="351338C8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посвященные </w:t>
            </w:r>
            <w:r w:rsidRPr="00A93CEA">
              <w:rPr>
                <w:sz w:val="28"/>
                <w:szCs w:val="28"/>
              </w:rPr>
              <w:t>Побед</w:t>
            </w:r>
            <w:r>
              <w:rPr>
                <w:sz w:val="28"/>
                <w:szCs w:val="28"/>
              </w:rPr>
              <w:t>е</w:t>
            </w:r>
            <w:r w:rsidRPr="00A93CEA">
              <w:rPr>
                <w:sz w:val="28"/>
                <w:szCs w:val="28"/>
              </w:rPr>
              <w:t xml:space="preserve"> в Великой отечественной войне (экскурсии по памятным и историко-культурным местам, участие в тематических митингах и возложениях, автопробегах и др. 9 мая)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774" w14:textId="3EC48F3D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EDA" w14:textId="120C2359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5B7BB8C4" w14:textId="77777777" w:rsidTr="007E1392">
        <w:trPr>
          <w:trHeight w:val="711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844" w14:textId="10CE1607" w:rsidR="004B5CEA" w:rsidRDefault="004B5CEA" w:rsidP="004B5CEA">
            <w:pPr>
              <w:numPr>
                <w:ilvl w:val="0"/>
                <w:numId w:val="8"/>
              </w:numPr>
              <w:tabs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4B5CEA">
              <w:rPr>
                <w:sz w:val="28"/>
                <w:szCs w:val="28"/>
              </w:rPr>
              <w:lastRenderedPageBreak/>
              <w:t>Мероприятия, посвященные Д</w:t>
            </w:r>
            <w:r>
              <w:rPr>
                <w:sz w:val="28"/>
                <w:szCs w:val="28"/>
              </w:rPr>
              <w:t>ню</w:t>
            </w:r>
            <w:r w:rsidRPr="004B5CEA">
              <w:rPr>
                <w:sz w:val="28"/>
                <w:szCs w:val="28"/>
              </w:rPr>
              <w:t xml:space="preserve"> Государственного флага, Государственного герба, Государственного гимна Республики Беларусь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B9EB" w14:textId="6033EC21" w:rsidR="004B5CEA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7E4" w14:textId="101BEDF3" w:rsidR="004B5CEA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5529418B" w14:textId="77777777" w:rsidTr="007E1392">
        <w:trPr>
          <w:trHeight w:val="39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6628" w14:textId="777777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Проверка обеспечения работников средствами индивидуальной защиты.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D549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Май-июнь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9AB" w14:textId="60883581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11B59340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450B" w14:textId="777777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Участие в Республиканском (городском, районном) туристическом слете.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7EC7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7296" w14:textId="22D8D164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5349CE2E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CE86" w14:textId="73426F66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4B5CEA">
              <w:rPr>
                <w:sz w:val="28"/>
                <w:szCs w:val="28"/>
              </w:rPr>
              <w:t>Мероприятия, посвященные Д</w:t>
            </w:r>
            <w:r>
              <w:rPr>
                <w:sz w:val="28"/>
                <w:szCs w:val="28"/>
              </w:rPr>
              <w:t>ню</w:t>
            </w:r>
            <w:r w:rsidRPr="004B5CEA">
              <w:rPr>
                <w:sz w:val="28"/>
                <w:szCs w:val="28"/>
              </w:rPr>
              <w:t xml:space="preserve"> Независимости Республики Беларусь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7B3" w14:textId="2E2B3438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D2F5" w14:textId="6EF9BAE8" w:rsidR="004B5CEA" w:rsidRPr="000836A0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F2AE7A9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EE9" w14:textId="777777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Участие в Республиканской (областной, районной, городской) спартакиаде.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77B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6D2" w14:textId="7063BDFC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8A08FF2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2246" w14:textId="777777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Проведение акции «Собери ребенка в школу».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B624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Август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D56" w14:textId="6753EB4A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1C1F4907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722" w14:textId="2E324443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Мероприятия, посвященные профессиональному празднику – Дню машиностроителя.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7A03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BACF" w14:textId="703E1FEE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4D293022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0409" w14:textId="6E446BFE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4B5CEA">
              <w:rPr>
                <w:sz w:val="28"/>
                <w:szCs w:val="28"/>
              </w:rPr>
              <w:t>Мероприятия, посвященные Д</w:t>
            </w:r>
            <w:r>
              <w:rPr>
                <w:sz w:val="28"/>
                <w:szCs w:val="28"/>
              </w:rPr>
              <w:t>ню</w:t>
            </w:r>
            <w:r w:rsidRPr="004B5CEA">
              <w:rPr>
                <w:sz w:val="28"/>
                <w:szCs w:val="28"/>
              </w:rPr>
              <w:t xml:space="preserve"> Народного единства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B75F" w14:textId="1FAA6B33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72C8" w14:textId="24F08058" w:rsidR="004B5CEA" w:rsidRPr="000836A0" w:rsidRDefault="00067D51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40BA9B2" w14:textId="77777777" w:rsidTr="007E1392">
        <w:trPr>
          <w:trHeight w:val="443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35D" w14:textId="7777777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Мероприятия, посвященные Дню пожилых людей и Дню матери.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C80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DBC3" w14:textId="510A6356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6BDE6214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40C" w14:textId="29B8EEE0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952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</w:t>
            </w:r>
            <w:r w:rsidRPr="00B530D0">
              <w:rPr>
                <w:sz w:val="28"/>
                <w:szCs w:val="28"/>
              </w:rPr>
              <w:t xml:space="preserve"> чествовани</w:t>
            </w:r>
            <w:r>
              <w:rPr>
                <w:sz w:val="28"/>
                <w:szCs w:val="28"/>
              </w:rPr>
              <w:t>ю</w:t>
            </w:r>
            <w:r w:rsidRPr="00B530D0">
              <w:rPr>
                <w:sz w:val="28"/>
                <w:szCs w:val="28"/>
              </w:rPr>
              <w:t xml:space="preserve"> работников-членов Профсоюза с юбилейными датами, в связи с уходом на пенсию.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36CA" w14:textId="77777777" w:rsidR="004B5CEA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</w:t>
            </w:r>
          </w:p>
          <w:p w14:paraId="3C06D9B2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43C" w14:textId="7284CF75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6136C799" w14:textId="77777777" w:rsidTr="007E1392">
        <w:trPr>
          <w:trHeight w:val="37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82D7" w14:textId="7AA92644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Сверк</w:t>
            </w:r>
            <w:r>
              <w:rPr>
                <w:sz w:val="28"/>
                <w:szCs w:val="28"/>
              </w:rPr>
              <w:t>а</w:t>
            </w:r>
            <w:r w:rsidRPr="00DA3A97">
              <w:rPr>
                <w:sz w:val="28"/>
                <w:szCs w:val="28"/>
              </w:rPr>
              <w:t xml:space="preserve"> членов профсоюза.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966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8FB" w14:textId="63135CBF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70388DA0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2070" w14:textId="3C5E8988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243"/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Благотворительн</w:t>
            </w:r>
            <w:r>
              <w:rPr>
                <w:sz w:val="28"/>
                <w:szCs w:val="28"/>
              </w:rPr>
              <w:t>ая</w:t>
            </w:r>
            <w:r w:rsidRPr="00DA3A97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DA3A97">
              <w:rPr>
                <w:sz w:val="28"/>
                <w:szCs w:val="28"/>
              </w:rPr>
              <w:t xml:space="preserve"> «Профсоюзы - детям» в рамках рождественских и новогодних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12BA" w14:textId="77777777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DA3A97">
              <w:rPr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193A" w14:textId="5D329199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0B6E7A53" w14:textId="77777777" w:rsidTr="007E1392">
        <w:trPr>
          <w:trHeight w:val="616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FF89" w14:textId="268F7C6B" w:rsidR="004B5CEA" w:rsidRPr="007E1392" w:rsidRDefault="004B5CEA" w:rsidP="004B5CEA">
            <w:pPr>
              <w:numPr>
                <w:ilvl w:val="0"/>
                <w:numId w:val="8"/>
              </w:numPr>
              <w:tabs>
                <w:tab w:val="left" w:pos="1093"/>
              </w:tabs>
              <w:ind w:left="-41" w:firstLine="567"/>
              <w:jc w:val="both"/>
              <w:rPr>
                <w:sz w:val="28"/>
                <w:szCs w:val="28"/>
              </w:rPr>
            </w:pPr>
            <w:r w:rsidRPr="008354BC">
              <w:rPr>
                <w:sz w:val="28"/>
                <w:szCs w:val="28"/>
              </w:rPr>
              <w:t>Подведение итогов выполнения коллективного договора за 20__ год, за первое полугодие 20___ года.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4DF" w14:textId="71F9BF20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0180" w14:textId="7B0A7B00" w:rsidR="004B5CEA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0F6E7C2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3E0" w14:textId="77777777" w:rsidR="004B5CEA" w:rsidRPr="008354BC" w:rsidRDefault="004B5CEA" w:rsidP="004B5CEA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8354BC">
              <w:rPr>
                <w:sz w:val="28"/>
                <w:szCs w:val="28"/>
              </w:rPr>
              <w:t>Осуществление контроля за:</w:t>
            </w:r>
          </w:p>
          <w:p w14:paraId="4D9FEFD2" w14:textId="77777777" w:rsidR="004B5CEA" w:rsidRPr="008354BC" w:rsidRDefault="004B5CEA" w:rsidP="004B5CEA">
            <w:pPr>
              <w:tabs>
                <w:tab w:val="num" w:pos="1089"/>
              </w:tabs>
              <w:ind w:firstLine="522"/>
              <w:jc w:val="both"/>
              <w:rPr>
                <w:sz w:val="28"/>
                <w:szCs w:val="28"/>
              </w:rPr>
            </w:pPr>
            <w:r w:rsidRPr="008354BC">
              <w:rPr>
                <w:sz w:val="28"/>
                <w:szCs w:val="28"/>
              </w:rPr>
              <w:t>своевременной выплатой заработной платы работникам предприятия;</w:t>
            </w:r>
          </w:p>
          <w:p w14:paraId="0BC03504" w14:textId="77777777" w:rsidR="004B5CEA" w:rsidRPr="008354BC" w:rsidRDefault="004B5CEA" w:rsidP="004B5CEA">
            <w:pPr>
              <w:tabs>
                <w:tab w:val="num" w:pos="1089"/>
              </w:tabs>
              <w:ind w:firstLine="522"/>
              <w:jc w:val="both"/>
              <w:rPr>
                <w:sz w:val="28"/>
                <w:szCs w:val="28"/>
              </w:rPr>
            </w:pPr>
            <w:r w:rsidRPr="008354BC">
              <w:rPr>
                <w:sz w:val="28"/>
                <w:szCs w:val="28"/>
              </w:rPr>
              <w:t>обеспечением работников средствами индивидуальной защиты, смывающими и обезвреживающими средствами, соблюдением температурного режима, обеспечением работников горячим питанием и другими вопросами охраны труда;</w:t>
            </w:r>
          </w:p>
          <w:p w14:paraId="67BE993E" w14:textId="77777777" w:rsidR="004B5CEA" w:rsidRPr="008354BC" w:rsidRDefault="004B5CEA" w:rsidP="004B5CEA">
            <w:pPr>
              <w:tabs>
                <w:tab w:val="num" w:pos="1089"/>
              </w:tabs>
              <w:ind w:firstLine="522"/>
              <w:jc w:val="both"/>
              <w:rPr>
                <w:sz w:val="28"/>
                <w:szCs w:val="28"/>
              </w:rPr>
            </w:pPr>
            <w:r w:rsidRPr="008354BC">
              <w:rPr>
                <w:sz w:val="28"/>
                <w:szCs w:val="28"/>
              </w:rPr>
              <w:lastRenderedPageBreak/>
              <w:t>правильностью применения контрактной формы найма, порядка приема и увольнения работников, предоставления трудовых отпусков;</w:t>
            </w:r>
          </w:p>
          <w:p w14:paraId="1609C19C" w14:textId="09A69700" w:rsidR="004B5CEA" w:rsidRPr="008354BC" w:rsidRDefault="004B5CEA" w:rsidP="004B5CEA">
            <w:pPr>
              <w:tabs>
                <w:tab w:val="num" w:pos="1089"/>
              </w:tabs>
              <w:ind w:firstLine="522"/>
              <w:jc w:val="both"/>
              <w:rPr>
                <w:sz w:val="28"/>
                <w:szCs w:val="28"/>
              </w:rPr>
            </w:pPr>
            <w:r w:rsidRPr="008354BC">
              <w:rPr>
                <w:sz w:val="28"/>
                <w:szCs w:val="28"/>
              </w:rPr>
              <w:t>организацией работ с повышенной опасностью;</w:t>
            </w:r>
          </w:p>
          <w:p w14:paraId="0F55283C" w14:textId="77777777" w:rsidR="004B5CEA" w:rsidRPr="008354BC" w:rsidRDefault="004B5CEA" w:rsidP="004B5CEA">
            <w:pPr>
              <w:tabs>
                <w:tab w:val="num" w:pos="1089"/>
              </w:tabs>
              <w:ind w:firstLine="522"/>
              <w:jc w:val="both"/>
              <w:rPr>
                <w:sz w:val="28"/>
                <w:szCs w:val="28"/>
              </w:rPr>
            </w:pPr>
            <w:r w:rsidRPr="008354BC">
              <w:rPr>
                <w:sz w:val="28"/>
                <w:szCs w:val="28"/>
              </w:rPr>
              <w:t>выполнением условий коллективного договора;</w:t>
            </w:r>
          </w:p>
          <w:p w14:paraId="552AF453" w14:textId="55AE92A4" w:rsidR="004B5CEA" w:rsidRPr="008354BC" w:rsidRDefault="004B5CEA" w:rsidP="004B5CEA">
            <w:pPr>
              <w:tabs>
                <w:tab w:val="num" w:pos="1089"/>
              </w:tabs>
              <w:ind w:firstLine="522"/>
              <w:jc w:val="both"/>
              <w:rPr>
                <w:sz w:val="28"/>
                <w:szCs w:val="28"/>
              </w:rPr>
            </w:pPr>
            <w:r w:rsidRPr="008354BC">
              <w:rPr>
                <w:sz w:val="28"/>
                <w:szCs w:val="28"/>
              </w:rPr>
              <w:t>оздоровлением членов профсоюза и членов их семей</w:t>
            </w:r>
            <w:r>
              <w:rPr>
                <w:sz w:val="28"/>
                <w:szCs w:val="28"/>
              </w:rPr>
              <w:t xml:space="preserve"> и др</w:t>
            </w:r>
            <w:r w:rsidRPr="008354BC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FE53" w14:textId="77777777" w:rsidR="004B5CEA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AA37" w14:textId="5C1DB665" w:rsidR="004B5CEA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6DBCD09F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A70" w14:textId="5B00D3B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506814">
              <w:rPr>
                <w:sz w:val="28"/>
                <w:szCs w:val="28"/>
              </w:rPr>
              <w:t>Участие представителя ППО в работе коллегиальных органов нанимателя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820" w14:textId="5836ED52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A81" w14:textId="29B31614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573EEA0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E94" w14:textId="2930C327" w:rsidR="004B5CEA" w:rsidRPr="00DA3A97" w:rsidRDefault="004B5CEA" w:rsidP="004B5CEA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506814">
              <w:rPr>
                <w:sz w:val="28"/>
                <w:szCs w:val="28"/>
              </w:rPr>
              <w:t>Работа по оказанию содействия работникам, пострадавшим от действий третьих лиц при выполнении трудовых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B46C" w14:textId="574CE143" w:rsidR="004B5CEA" w:rsidRPr="00DA3A97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7937" w14:textId="26311785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F6716CF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752" w14:textId="0B0B03E8" w:rsidR="004B5CEA" w:rsidRPr="00506814" w:rsidRDefault="004B5CEA" w:rsidP="004B5CEA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506814">
              <w:rPr>
                <w:sz w:val="28"/>
                <w:szCs w:val="28"/>
              </w:rPr>
              <w:t>Согласование ЛПА нанимателя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7016" w14:textId="79323445" w:rsidR="004B5CEA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A07" w14:textId="35DE5677" w:rsidR="004B5CEA" w:rsidRPr="00DA3A97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0836A0">
              <w:rPr>
                <w:sz w:val="28"/>
                <w:szCs w:val="28"/>
              </w:rPr>
              <w:t>профком</w:t>
            </w:r>
          </w:p>
        </w:tc>
      </w:tr>
      <w:tr w:rsidR="004B5CEA" w:rsidRPr="00DA3A97" w14:paraId="33863924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C2A4" w14:textId="6239966C" w:rsidR="004B5CEA" w:rsidRPr="00696B45" w:rsidRDefault="004B5CEA" w:rsidP="004B5CEA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Контроль своевременности перечисления членских профсоюзных взносов на счет первичной профсоюзной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150" w14:textId="783EEDAF" w:rsidR="004B5CEA" w:rsidRPr="00696B45" w:rsidRDefault="004B5CEA" w:rsidP="004B5CEA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BB1" w14:textId="1C503375" w:rsidR="004B5CEA" w:rsidRPr="00696B45" w:rsidRDefault="004B5CEA" w:rsidP="004B5CEA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профком</w:t>
            </w:r>
          </w:p>
        </w:tc>
      </w:tr>
      <w:tr w:rsidR="007E1392" w:rsidRPr="00C02EDB" w14:paraId="27AF4CE9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064" w14:textId="6D971FB9" w:rsidR="007E1392" w:rsidRPr="00696B45" w:rsidRDefault="007E1392" w:rsidP="008354BC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 xml:space="preserve">Взаимодействие с отделом </w:t>
            </w:r>
            <w:r w:rsidR="00C02EDB" w:rsidRPr="00696B45">
              <w:rPr>
                <w:sz w:val="28"/>
                <w:szCs w:val="28"/>
              </w:rPr>
              <w:t xml:space="preserve">(управлением) </w:t>
            </w:r>
            <w:r w:rsidRPr="00696B45">
              <w:rPr>
                <w:sz w:val="28"/>
                <w:szCs w:val="28"/>
              </w:rPr>
              <w:t>идеологической работы ОАО "123"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1A2" w14:textId="77777777" w:rsidR="007E1392" w:rsidRPr="00696B45" w:rsidRDefault="007E1392" w:rsidP="00361091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D81" w14:textId="77777777" w:rsidR="007E1392" w:rsidRPr="00696B45" w:rsidRDefault="007E1392" w:rsidP="00361091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</w:p>
        </w:tc>
      </w:tr>
      <w:tr w:rsidR="007E1392" w:rsidRPr="00C02EDB" w14:paraId="5158B725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50D" w14:textId="57A1053C" w:rsidR="00C02EDB" w:rsidRPr="00696B45" w:rsidRDefault="007E1392" w:rsidP="008354BC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 xml:space="preserve">Организация и участие </w:t>
            </w:r>
            <w:r w:rsidR="00C02EDB" w:rsidRPr="00696B45">
              <w:rPr>
                <w:sz w:val="28"/>
                <w:szCs w:val="28"/>
              </w:rPr>
              <w:t>членов профсоюза</w:t>
            </w:r>
            <w:r w:rsidRPr="00696B45">
              <w:rPr>
                <w:sz w:val="28"/>
                <w:szCs w:val="28"/>
              </w:rPr>
              <w:t xml:space="preserve"> первичной профсоюзной организации</w:t>
            </w:r>
            <w:r w:rsidR="00C02EDB" w:rsidRPr="00696B45">
              <w:rPr>
                <w:sz w:val="28"/>
                <w:szCs w:val="28"/>
              </w:rPr>
              <w:t>:</w:t>
            </w:r>
          </w:p>
          <w:p w14:paraId="34B13871" w14:textId="4C57532D" w:rsidR="007E1392" w:rsidRPr="00696B45" w:rsidRDefault="007E1392" w:rsidP="00C02EDB">
            <w:pPr>
              <w:ind w:left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в тематических семинарах, совещаниях, встречах по вопросам идеологии</w:t>
            </w:r>
            <w:r w:rsidR="00C02EDB" w:rsidRPr="00696B45">
              <w:rPr>
                <w:sz w:val="28"/>
                <w:szCs w:val="28"/>
              </w:rPr>
              <w:t>,</w:t>
            </w:r>
          </w:p>
          <w:p w14:paraId="5877F6CF" w14:textId="77777777" w:rsidR="00C02EDB" w:rsidRPr="00696B45" w:rsidRDefault="00C02EDB" w:rsidP="00C02EDB">
            <w:pPr>
              <w:ind w:left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в мероприятиях, посвященных государственным праздникам, памятным датам, общереспубликанским и иным праздничным дням,</w:t>
            </w:r>
          </w:p>
          <w:p w14:paraId="09DC9ACF" w14:textId="77777777" w:rsidR="00C02EDB" w:rsidRPr="00696B45" w:rsidRDefault="00C02EDB" w:rsidP="00C02EDB">
            <w:pPr>
              <w:ind w:left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во встречах членов информационно-пропагандистских групп,</w:t>
            </w:r>
          </w:p>
          <w:p w14:paraId="759FA6F4" w14:textId="03A540C0" w:rsidR="00C02EDB" w:rsidRPr="00696B45" w:rsidRDefault="00C02EDB" w:rsidP="00C02EDB">
            <w:pPr>
              <w:ind w:left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и т.п.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D1F5" w14:textId="61830DB5" w:rsidR="007E1392" w:rsidRPr="00696B45" w:rsidRDefault="007E1392" w:rsidP="00361091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 xml:space="preserve"> </w:t>
            </w:r>
            <w:r w:rsidR="00C02EDB" w:rsidRPr="00696B45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C75" w14:textId="30568567" w:rsidR="007E1392" w:rsidRPr="00696B45" w:rsidRDefault="00C02EDB" w:rsidP="00361091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профком</w:t>
            </w:r>
          </w:p>
        </w:tc>
      </w:tr>
      <w:tr w:rsidR="004B5CEA" w:rsidRPr="00C02EDB" w14:paraId="38355F23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BAA" w14:textId="55850A94" w:rsidR="004B5CEA" w:rsidRPr="00696B45" w:rsidRDefault="004B5CEA" w:rsidP="008354BC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Организовать и провести мероприятия, посвященные духовно-нравственному, историко-культурному воспитанию молодежи, сохранению и обеспечению преемственности традиционных ценностей белорусского общества (круглые столы, лекции, проекты, конкурсы, акции, выставки, экскурсии и др.).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660" w14:textId="77777777" w:rsidR="004B5CEA" w:rsidRPr="00696B45" w:rsidRDefault="004B5CEA" w:rsidP="00361091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71E" w14:textId="4BD2D4D0" w:rsidR="004B5CEA" w:rsidRPr="00696B45" w:rsidRDefault="004B5CEA" w:rsidP="00361091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профком</w:t>
            </w:r>
          </w:p>
        </w:tc>
      </w:tr>
      <w:tr w:rsidR="00C02EDB" w:rsidRPr="00C02EDB" w14:paraId="2076F7A0" w14:textId="77777777" w:rsidTr="007E1392">
        <w:trPr>
          <w:trHeight w:val="687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F895" w14:textId="659C8951" w:rsidR="00C02EDB" w:rsidRPr="00696B45" w:rsidRDefault="00C02EDB" w:rsidP="008354BC">
            <w:pPr>
              <w:numPr>
                <w:ilvl w:val="0"/>
                <w:numId w:val="8"/>
              </w:numPr>
              <w:tabs>
                <w:tab w:val="num" w:pos="1089"/>
              </w:tabs>
              <w:ind w:left="0" w:firstLine="522"/>
              <w:jc w:val="both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Организация информирования членов профсоюза по направлению идеологической работы посредством социальных сетей, сайта, публикаций в СМИ и встречах с трудовыми коллективами предприятий.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21A1" w14:textId="1DD21DD6" w:rsidR="00C02EDB" w:rsidRPr="00696B45" w:rsidRDefault="00C02EDB" w:rsidP="00361091">
            <w:pPr>
              <w:tabs>
                <w:tab w:val="num" w:pos="72"/>
              </w:tabs>
              <w:ind w:hanging="38"/>
              <w:jc w:val="center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EB7E" w14:textId="275EAF1D" w:rsidR="00C02EDB" w:rsidRPr="00696B45" w:rsidRDefault="00C02EDB" w:rsidP="00361091">
            <w:pPr>
              <w:tabs>
                <w:tab w:val="num" w:pos="72"/>
              </w:tabs>
              <w:ind w:firstLine="288"/>
              <w:jc w:val="center"/>
              <w:rPr>
                <w:sz w:val="28"/>
                <w:szCs w:val="28"/>
              </w:rPr>
            </w:pPr>
            <w:r w:rsidRPr="00696B45">
              <w:rPr>
                <w:sz w:val="28"/>
                <w:szCs w:val="28"/>
              </w:rPr>
              <w:t>профком</w:t>
            </w:r>
          </w:p>
        </w:tc>
      </w:tr>
    </w:tbl>
    <w:p w14:paraId="588AB16B" w14:textId="77777777" w:rsidR="00557510" w:rsidRPr="00DA3A97" w:rsidRDefault="00557510" w:rsidP="00557510">
      <w:pPr>
        <w:rPr>
          <w:sz w:val="28"/>
          <w:szCs w:val="28"/>
        </w:rPr>
      </w:pPr>
    </w:p>
    <w:p w14:paraId="7EB83F6B" w14:textId="77777777" w:rsidR="004B5CEA" w:rsidRPr="004B5CEA" w:rsidRDefault="004B5CEA" w:rsidP="004B5CEA">
      <w:pPr>
        <w:spacing w:before="120"/>
        <w:ind w:right="-740"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lastRenderedPageBreak/>
        <w:t>Примечание:</w:t>
      </w:r>
    </w:p>
    <w:p w14:paraId="7D65F117" w14:textId="70ED7B84" w:rsidR="004B5CEA" w:rsidRPr="004B5CEA" w:rsidRDefault="004B5CEA" w:rsidP="004B5CEA">
      <w:pPr>
        <w:numPr>
          <w:ilvl w:val="0"/>
          <w:numId w:val="34"/>
        </w:numPr>
        <w:spacing w:before="120" w:after="200" w:line="276" w:lineRule="auto"/>
        <w:ind w:left="0" w:right="-740" w:firstLine="360"/>
        <w:contextualSpacing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 xml:space="preserve">В соответствии с пунктом </w:t>
      </w:r>
      <w:r w:rsidR="00772919">
        <w:rPr>
          <w:rFonts w:eastAsiaTheme="minorEastAsia"/>
          <w:sz w:val="28"/>
          <w:szCs w:val="28"/>
        </w:rPr>
        <w:t>5.15.</w:t>
      </w:r>
      <w:r w:rsidRPr="004B5CEA">
        <w:rPr>
          <w:rFonts w:eastAsiaTheme="minorEastAsia"/>
          <w:sz w:val="28"/>
          <w:szCs w:val="28"/>
        </w:rPr>
        <w:t xml:space="preserve"> Устава </w:t>
      </w:r>
      <w:r w:rsidR="00772919">
        <w:rPr>
          <w:rFonts w:eastAsia="Calibri"/>
          <w:sz w:val="28"/>
          <w:szCs w:val="28"/>
          <w:lang w:val="be-BY"/>
        </w:rPr>
        <w:t>Профсоюза</w:t>
      </w:r>
      <w:r w:rsidR="00696B45">
        <w:rPr>
          <w:rFonts w:eastAsia="Calibri"/>
          <w:sz w:val="28"/>
          <w:szCs w:val="28"/>
          <w:lang w:val="be-BY"/>
        </w:rPr>
        <w:t xml:space="preserve"> "БЕЛПРОФМАШ</w:t>
      </w:r>
      <w:proofErr w:type="gramStart"/>
      <w:r w:rsidR="00696B45">
        <w:rPr>
          <w:rFonts w:eastAsia="Calibri"/>
          <w:sz w:val="28"/>
          <w:szCs w:val="28"/>
          <w:lang w:val="be-BY"/>
        </w:rPr>
        <w:t>"</w:t>
      </w:r>
      <w:r w:rsidR="00772919">
        <w:rPr>
          <w:rFonts w:eastAsia="Calibri"/>
          <w:sz w:val="28"/>
          <w:szCs w:val="28"/>
          <w:lang w:val="be-BY"/>
        </w:rPr>
        <w:t xml:space="preserve"> </w:t>
      </w:r>
      <w:r w:rsidRPr="004B5CEA">
        <w:rPr>
          <w:rFonts w:eastAsia="Calibri"/>
          <w:sz w:val="28"/>
          <w:szCs w:val="28"/>
          <w:lang w:val="be-BY"/>
        </w:rPr>
        <w:t xml:space="preserve"> </w:t>
      </w:r>
      <w:r w:rsidRPr="004B5CEA">
        <w:rPr>
          <w:rFonts w:eastAsiaTheme="minorEastAsia"/>
          <w:sz w:val="28"/>
          <w:szCs w:val="28"/>
        </w:rPr>
        <w:t>Заседания</w:t>
      </w:r>
      <w:proofErr w:type="gramEnd"/>
      <w:r w:rsidRPr="004B5CEA">
        <w:rPr>
          <w:rFonts w:eastAsiaTheme="minorEastAsia"/>
          <w:sz w:val="28"/>
          <w:szCs w:val="28"/>
        </w:rPr>
        <w:t xml:space="preserve"> профсоюзного комитета проводятся по мере необходимости, но не реже одного раза в </w:t>
      </w:r>
      <w:r w:rsidR="00696B45">
        <w:rPr>
          <w:rFonts w:eastAsiaTheme="minorEastAsia"/>
          <w:sz w:val="28"/>
          <w:szCs w:val="28"/>
        </w:rPr>
        <w:t xml:space="preserve">2 </w:t>
      </w:r>
      <w:r w:rsidRPr="004B5CEA">
        <w:rPr>
          <w:rFonts w:eastAsiaTheme="minorEastAsia"/>
          <w:sz w:val="28"/>
          <w:szCs w:val="28"/>
        </w:rPr>
        <w:t>месяц</w:t>
      </w:r>
      <w:r w:rsidR="00696B45">
        <w:rPr>
          <w:rFonts w:eastAsiaTheme="minorEastAsia"/>
          <w:sz w:val="28"/>
          <w:szCs w:val="28"/>
        </w:rPr>
        <w:t>а</w:t>
      </w:r>
      <w:r w:rsidRPr="004B5CEA">
        <w:rPr>
          <w:rFonts w:eastAsiaTheme="minorEastAsia"/>
          <w:sz w:val="28"/>
          <w:szCs w:val="28"/>
        </w:rPr>
        <w:t>.</w:t>
      </w:r>
    </w:p>
    <w:p w14:paraId="67C56548" w14:textId="77777777" w:rsidR="004B5CEA" w:rsidRPr="004B5CEA" w:rsidRDefault="004B5CEA" w:rsidP="004B5CEA">
      <w:pPr>
        <w:numPr>
          <w:ilvl w:val="0"/>
          <w:numId w:val="34"/>
        </w:numPr>
        <w:spacing w:after="200" w:line="276" w:lineRule="auto"/>
        <w:ind w:left="0" w:right="-740" w:firstLine="360"/>
        <w:contextualSpacing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 xml:space="preserve">Данный перечень не является исчерпывающим, он может дополняться другими вопросами, необходимыми </w:t>
      </w:r>
      <w:r w:rsidRPr="004B5CEA">
        <w:rPr>
          <w:rFonts w:eastAsiaTheme="minorEastAsia"/>
          <w:sz w:val="28"/>
          <w:szCs w:val="28"/>
        </w:rPr>
        <w:br/>
        <w:t>для рассмотрения на заседаниях профкома.</w:t>
      </w:r>
    </w:p>
    <w:p w14:paraId="1ACB6136" w14:textId="77777777" w:rsidR="004B5CEA" w:rsidRPr="004B5CEA" w:rsidRDefault="004B5CEA" w:rsidP="004B5CEA">
      <w:pPr>
        <w:numPr>
          <w:ilvl w:val="0"/>
          <w:numId w:val="34"/>
        </w:numPr>
        <w:spacing w:after="200" w:line="276" w:lineRule="auto"/>
        <w:ind w:left="0" w:right="-740" w:firstLine="360"/>
        <w:contextualSpacing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>Основные мероприятия, проводимые профсоюзным комитетом, включаются в план работы профкома отдельным разделом.</w:t>
      </w:r>
    </w:p>
    <w:p w14:paraId="075D173B" w14:textId="3478E2CC" w:rsidR="004B5CEA" w:rsidRPr="004B5CEA" w:rsidRDefault="004B5CEA" w:rsidP="004B5CEA">
      <w:pPr>
        <w:numPr>
          <w:ilvl w:val="0"/>
          <w:numId w:val="34"/>
        </w:numPr>
        <w:spacing w:after="200" w:line="276" w:lineRule="auto"/>
        <w:ind w:left="0" w:right="-740" w:firstLine="360"/>
        <w:contextualSpacing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>Общественные комиссии*,</w:t>
      </w:r>
      <w:r w:rsidR="00193B9F">
        <w:rPr>
          <w:rFonts w:eastAsiaTheme="minorEastAsia"/>
          <w:sz w:val="28"/>
          <w:szCs w:val="28"/>
        </w:rPr>
        <w:t xml:space="preserve"> </w:t>
      </w:r>
      <w:r w:rsidRPr="004B5CEA">
        <w:rPr>
          <w:rFonts w:eastAsiaTheme="minorEastAsia"/>
          <w:sz w:val="28"/>
          <w:szCs w:val="28"/>
        </w:rPr>
        <w:t>которые могут создаваться в первичной профсоюзной организации:</w:t>
      </w:r>
    </w:p>
    <w:p w14:paraId="52512DA1" w14:textId="0F38FDA2" w:rsidR="004B5CEA" w:rsidRPr="004B5CEA" w:rsidRDefault="004B5CEA" w:rsidP="004B5CEA">
      <w:pPr>
        <w:ind w:right="-740" w:firstLine="360"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>комиссия по работе среди женщин, охране семьи, материнства и детства;</w:t>
      </w:r>
    </w:p>
    <w:p w14:paraId="0F506D08" w14:textId="1866E9EC" w:rsidR="004B5CEA" w:rsidRPr="004B5CEA" w:rsidRDefault="004B5CEA" w:rsidP="004B5CEA">
      <w:pPr>
        <w:ind w:right="-740" w:firstLine="360"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>комиссия по культурно-массовой и физкультурно-оздоровительной работе;</w:t>
      </w:r>
    </w:p>
    <w:p w14:paraId="1B7382D5" w14:textId="3F28D3CF" w:rsidR="004B5CEA" w:rsidRPr="004B5CEA" w:rsidRDefault="004B5CEA" w:rsidP="004B5CEA">
      <w:pPr>
        <w:ind w:right="-740" w:firstLine="360"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>комиссия по заработной плате и занятости;</w:t>
      </w:r>
    </w:p>
    <w:p w14:paraId="396EDE53" w14:textId="1C527435" w:rsidR="004B5CEA" w:rsidRPr="004B5CEA" w:rsidRDefault="004B5CEA" w:rsidP="004B5CEA">
      <w:pPr>
        <w:ind w:right="-740" w:firstLine="360"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>комиссия по защите трудовых и социально-экономических прав членов профсоюза;</w:t>
      </w:r>
    </w:p>
    <w:p w14:paraId="6D53F1CA" w14:textId="2B6DF5BB" w:rsidR="004B5CEA" w:rsidRDefault="004B5CEA" w:rsidP="004B5CEA">
      <w:pPr>
        <w:ind w:right="-740" w:firstLine="360"/>
        <w:jc w:val="both"/>
        <w:rPr>
          <w:rFonts w:eastAsiaTheme="minorEastAsia"/>
          <w:sz w:val="28"/>
          <w:szCs w:val="28"/>
        </w:rPr>
      </w:pPr>
      <w:r w:rsidRPr="004B5CEA">
        <w:rPr>
          <w:rFonts w:eastAsiaTheme="minorEastAsia"/>
          <w:sz w:val="28"/>
          <w:szCs w:val="28"/>
        </w:rPr>
        <w:t>комисси</w:t>
      </w:r>
      <w:r w:rsidR="00193B9F">
        <w:rPr>
          <w:rFonts w:eastAsiaTheme="minorEastAsia"/>
          <w:sz w:val="28"/>
          <w:szCs w:val="28"/>
        </w:rPr>
        <w:t>я</w:t>
      </w:r>
      <w:r w:rsidRPr="004B5CEA">
        <w:rPr>
          <w:rFonts w:eastAsiaTheme="minorEastAsia"/>
          <w:sz w:val="28"/>
          <w:szCs w:val="28"/>
        </w:rPr>
        <w:t xml:space="preserve"> по организационно</w:t>
      </w:r>
      <w:r w:rsidR="00696B45">
        <w:rPr>
          <w:rFonts w:eastAsiaTheme="minorEastAsia"/>
          <w:sz w:val="28"/>
          <w:szCs w:val="28"/>
        </w:rPr>
        <w:t>й и общественной работе</w:t>
      </w:r>
      <w:r w:rsidRPr="004B5CEA">
        <w:rPr>
          <w:rFonts w:eastAsiaTheme="minorEastAsia"/>
          <w:sz w:val="28"/>
          <w:szCs w:val="28"/>
        </w:rPr>
        <w:t>;</w:t>
      </w:r>
    </w:p>
    <w:p w14:paraId="4822C350" w14:textId="1C310592" w:rsidR="00696B45" w:rsidRPr="00696B45" w:rsidRDefault="00696B45" w:rsidP="00696B45">
      <w:pPr>
        <w:ind w:right="-740" w:firstLine="360"/>
        <w:jc w:val="both"/>
        <w:rPr>
          <w:rFonts w:eastAsiaTheme="minorEastAsia"/>
          <w:sz w:val="28"/>
          <w:szCs w:val="28"/>
        </w:rPr>
      </w:pPr>
      <w:r w:rsidRPr="00696B45">
        <w:rPr>
          <w:rFonts w:eastAsiaTheme="minorEastAsia"/>
          <w:sz w:val="28"/>
          <w:szCs w:val="28"/>
        </w:rPr>
        <w:t>комисси</w:t>
      </w:r>
      <w:r w:rsidR="00193B9F">
        <w:rPr>
          <w:rFonts w:eastAsiaTheme="minorEastAsia"/>
          <w:sz w:val="28"/>
          <w:szCs w:val="28"/>
        </w:rPr>
        <w:t>я</w:t>
      </w:r>
      <w:r w:rsidRPr="00696B45">
        <w:rPr>
          <w:rFonts w:eastAsiaTheme="minorEastAsia"/>
          <w:sz w:val="28"/>
          <w:szCs w:val="28"/>
        </w:rPr>
        <w:t xml:space="preserve"> по</w:t>
      </w:r>
      <w:r w:rsidRPr="00696B45">
        <w:rPr>
          <w:rFonts w:eastAsiaTheme="minorEastAsia"/>
          <w:sz w:val="28"/>
          <w:szCs w:val="28"/>
        </w:rPr>
        <w:t xml:space="preserve"> </w:t>
      </w:r>
      <w:r w:rsidRPr="00696B45">
        <w:rPr>
          <w:rFonts w:eastAsiaTheme="minorEastAsia"/>
          <w:sz w:val="28"/>
          <w:szCs w:val="28"/>
        </w:rPr>
        <w:t>работ</w:t>
      </w:r>
      <w:r w:rsidR="00193B9F">
        <w:rPr>
          <w:rFonts w:eastAsiaTheme="minorEastAsia"/>
          <w:sz w:val="28"/>
          <w:szCs w:val="28"/>
        </w:rPr>
        <w:t>е</w:t>
      </w:r>
      <w:r w:rsidRPr="00696B45">
        <w:rPr>
          <w:rFonts w:eastAsiaTheme="minorEastAsia"/>
          <w:sz w:val="28"/>
          <w:szCs w:val="28"/>
        </w:rPr>
        <w:t xml:space="preserve"> среди молодежи;</w:t>
      </w:r>
    </w:p>
    <w:p w14:paraId="3DCD198A" w14:textId="721BEF36" w:rsidR="00696B45" w:rsidRPr="004B5CEA" w:rsidRDefault="00193B9F" w:rsidP="00696B45">
      <w:pPr>
        <w:ind w:right="-740" w:firstLine="36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комиссия </w:t>
      </w:r>
      <w:r w:rsidR="00696B45" w:rsidRPr="00696B45">
        <w:rPr>
          <w:rFonts w:eastAsiaTheme="minorEastAsia"/>
          <w:sz w:val="28"/>
          <w:szCs w:val="28"/>
        </w:rPr>
        <w:t>работа с ветеранами и др.</w:t>
      </w:r>
    </w:p>
    <w:p w14:paraId="71154EFF" w14:textId="77777777" w:rsidR="00696B45" w:rsidRDefault="00696B45" w:rsidP="004B5CEA">
      <w:pPr>
        <w:ind w:right="-740" w:firstLine="360"/>
        <w:jc w:val="both"/>
        <w:rPr>
          <w:rFonts w:eastAsiaTheme="minorEastAsia"/>
          <w:sz w:val="28"/>
          <w:szCs w:val="28"/>
        </w:rPr>
      </w:pPr>
    </w:p>
    <w:p w14:paraId="00066ED5" w14:textId="363F94D1" w:rsidR="004B5CEA" w:rsidRPr="004B5CEA" w:rsidRDefault="004B5CEA" w:rsidP="004B5CEA">
      <w:pPr>
        <w:ind w:right="-740" w:firstLine="360"/>
        <w:jc w:val="both"/>
        <w:rPr>
          <w:rFonts w:eastAsiaTheme="minorEastAsia"/>
          <w:i/>
          <w:sz w:val="28"/>
          <w:szCs w:val="28"/>
          <w:lang w:val="be-BY"/>
        </w:rPr>
      </w:pPr>
      <w:r w:rsidRPr="004B5CEA">
        <w:rPr>
          <w:rFonts w:eastAsiaTheme="minorEastAsia"/>
          <w:i/>
          <w:sz w:val="28"/>
          <w:szCs w:val="28"/>
        </w:rPr>
        <w:t>*Комиссию возглавляет, как правило, член профкома.</w:t>
      </w:r>
      <w:r w:rsidR="00193B9F">
        <w:rPr>
          <w:rFonts w:eastAsiaTheme="minorEastAsia"/>
          <w:i/>
          <w:sz w:val="28"/>
          <w:szCs w:val="28"/>
        </w:rPr>
        <w:t xml:space="preserve"> </w:t>
      </w:r>
      <w:r w:rsidR="00193B9F" w:rsidRPr="00193B9F">
        <w:rPr>
          <w:rFonts w:eastAsiaTheme="minorEastAsia"/>
          <w:i/>
          <w:sz w:val="28"/>
          <w:szCs w:val="28"/>
        </w:rPr>
        <w:t>Состав комиссии, положение о ней, план ее работы, функции ответственных определяются решением профсоюзного комитета.</w:t>
      </w:r>
      <w:r w:rsidR="00193B9F" w:rsidRPr="00193B9F">
        <w:t xml:space="preserve"> </w:t>
      </w:r>
      <w:r w:rsidR="00193B9F" w:rsidRPr="00193B9F">
        <w:rPr>
          <w:rFonts w:eastAsiaTheme="minorEastAsia"/>
          <w:i/>
          <w:sz w:val="28"/>
          <w:szCs w:val="28"/>
        </w:rPr>
        <w:t>Планы работы комиссий целесообразно составлять на те же сроки, что и планы работы профкома.</w:t>
      </w:r>
    </w:p>
    <w:p w14:paraId="0E75EFD4" w14:textId="77777777" w:rsidR="00FE3183" w:rsidRPr="00DA3A97" w:rsidRDefault="00FE3183">
      <w:pPr>
        <w:rPr>
          <w:sz w:val="28"/>
          <w:szCs w:val="28"/>
        </w:rPr>
      </w:pPr>
    </w:p>
    <w:sectPr w:rsidR="00FE3183" w:rsidRPr="00DA3A97" w:rsidSect="007E13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4E17"/>
    <w:multiLevelType w:val="hybridMultilevel"/>
    <w:tmpl w:val="33B6178E"/>
    <w:lvl w:ilvl="0" w:tplc="46A8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676B8"/>
    <w:multiLevelType w:val="hybridMultilevel"/>
    <w:tmpl w:val="262E2C1C"/>
    <w:lvl w:ilvl="0" w:tplc="9EDCF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317DF"/>
    <w:multiLevelType w:val="hybridMultilevel"/>
    <w:tmpl w:val="4A783EF6"/>
    <w:lvl w:ilvl="0" w:tplc="9B8CB878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F2450"/>
    <w:multiLevelType w:val="hybridMultilevel"/>
    <w:tmpl w:val="D3BC4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D137F"/>
    <w:multiLevelType w:val="hybridMultilevel"/>
    <w:tmpl w:val="33B6178E"/>
    <w:lvl w:ilvl="0" w:tplc="46A8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678F4"/>
    <w:multiLevelType w:val="hybridMultilevel"/>
    <w:tmpl w:val="0D7007AC"/>
    <w:lvl w:ilvl="0" w:tplc="9B8CB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3C00D5"/>
    <w:multiLevelType w:val="hybridMultilevel"/>
    <w:tmpl w:val="03DC5F62"/>
    <w:lvl w:ilvl="0" w:tplc="C4F80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47600"/>
    <w:multiLevelType w:val="hybridMultilevel"/>
    <w:tmpl w:val="33B6178E"/>
    <w:lvl w:ilvl="0" w:tplc="46A8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A7E50"/>
    <w:multiLevelType w:val="hybridMultilevel"/>
    <w:tmpl w:val="0E846150"/>
    <w:lvl w:ilvl="0" w:tplc="C8748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A0EA7"/>
    <w:multiLevelType w:val="hybridMultilevel"/>
    <w:tmpl w:val="C1789436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7F6921"/>
    <w:multiLevelType w:val="hybridMultilevel"/>
    <w:tmpl w:val="33B6178E"/>
    <w:lvl w:ilvl="0" w:tplc="46A8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F95DE1"/>
    <w:multiLevelType w:val="hybridMultilevel"/>
    <w:tmpl w:val="202C9676"/>
    <w:lvl w:ilvl="0" w:tplc="BD2A9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14981"/>
    <w:multiLevelType w:val="hybridMultilevel"/>
    <w:tmpl w:val="03DC5F62"/>
    <w:lvl w:ilvl="0" w:tplc="C4F80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21106"/>
    <w:multiLevelType w:val="hybridMultilevel"/>
    <w:tmpl w:val="70E6A476"/>
    <w:lvl w:ilvl="0" w:tplc="257684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172233"/>
    <w:multiLevelType w:val="hybridMultilevel"/>
    <w:tmpl w:val="33B6178E"/>
    <w:lvl w:ilvl="0" w:tplc="46A8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ED5861"/>
    <w:multiLevelType w:val="hybridMultilevel"/>
    <w:tmpl w:val="D1506148"/>
    <w:lvl w:ilvl="0" w:tplc="66403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BC3DC3"/>
    <w:multiLevelType w:val="hybridMultilevel"/>
    <w:tmpl w:val="241CA1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D0193"/>
    <w:multiLevelType w:val="hybridMultilevel"/>
    <w:tmpl w:val="33B6178E"/>
    <w:lvl w:ilvl="0" w:tplc="46A8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823DAA"/>
    <w:multiLevelType w:val="hybridMultilevel"/>
    <w:tmpl w:val="33B6178E"/>
    <w:lvl w:ilvl="0" w:tplc="46A8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F7314"/>
    <w:multiLevelType w:val="hybridMultilevel"/>
    <w:tmpl w:val="4A96BA4A"/>
    <w:lvl w:ilvl="0" w:tplc="9B8CB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46442A"/>
    <w:multiLevelType w:val="hybridMultilevel"/>
    <w:tmpl w:val="73CE2F68"/>
    <w:lvl w:ilvl="0" w:tplc="B4408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AB7572"/>
    <w:multiLevelType w:val="hybridMultilevel"/>
    <w:tmpl w:val="4D68FDB2"/>
    <w:lvl w:ilvl="0" w:tplc="A0961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91802"/>
    <w:multiLevelType w:val="hybridMultilevel"/>
    <w:tmpl w:val="CB062AAE"/>
    <w:lvl w:ilvl="0" w:tplc="43AA5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864255"/>
    <w:multiLevelType w:val="hybridMultilevel"/>
    <w:tmpl w:val="FF0ABDBC"/>
    <w:lvl w:ilvl="0" w:tplc="0DA0F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3D449E"/>
    <w:multiLevelType w:val="hybridMultilevel"/>
    <w:tmpl w:val="1E90CEE8"/>
    <w:lvl w:ilvl="0" w:tplc="46A8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4"/>
  </w:num>
  <w:num w:numId="12">
    <w:abstractNumId w:val="21"/>
  </w:num>
  <w:num w:numId="13">
    <w:abstractNumId w:val="4"/>
  </w:num>
  <w:num w:numId="14">
    <w:abstractNumId w:val="23"/>
  </w:num>
  <w:num w:numId="15">
    <w:abstractNumId w:val="1"/>
  </w:num>
  <w:num w:numId="16">
    <w:abstractNumId w:val="9"/>
  </w:num>
  <w:num w:numId="17">
    <w:abstractNumId w:val="13"/>
  </w:num>
  <w:num w:numId="18">
    <w:abstractNumId w:val="2"/>
  </w:num>
  <w:num w:numId="19">
    <w:abstractNumId w:val="15"/>
  </w:num>
  <w:num w:numId="20">
    <w:abstractNumId w:val="3"/>
  </w:num>
  <w:num w:numId="21">
    <w:abstractNumId w:val="20"/>
  </w:num>
  <w:num w:numId="22">
    <w:abstractNumId w:val="22"/>
  </w:num>
  <w:num w:numId="23">
    <w:abstractNumId w:val="12"/>
  </w:num>
  <w:num w:numId="24">
    <w:abstractNumId w:val="6"/>
  </w:num>
  <w:num w:numId="25">
    <w:abstractNumId w:val="11"/>
  </w:num>
  <w:num w:numId="26">
    <w:abstractNumId w:val="10"/>
  </w:num>
  <w:num w:numId="27">
    <w:abstractNumId w:val="18"/>
  </w:num>
  <w:num w:numId="28">
    <w:abstractNumId w:val="0"/>
  </w:num>
  <w:num w:numId="29">
    <w:abstractNumId w:val="14"/>
  </w:num>
  <w:num w:numId="30">
    <w:abstractNumId w:val="7"/>
  </w:num>
  <w:num w:numId="31">
    <w:abstractNumId w:val="17"/>
  </w:num>
  <w:num w:numId="32">
    <w:abstractNumId w:val="5"/>
  </w:num>
  <w:num w:numId="33">
    <w:abstractNumId w:val="1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510"/>
    <w:rsid w:val="000378D5"/>
    <w:rsid w:val="00067D51"/>
    <w:rsid w:val="0007140B"/>
    <w:rsid w:val="00073A18"/>
    <w:rsid w:val="000C28CD"/>
    <w:rsid w:val="000D15C6"/>
    <w:rsid w:val="000D5361"/>
    <w:rsid w:val="00193B9F"/>
    <w:rsid w:val="001E0891"/>
    <w:rsid w:val="002144F4"/>
    <w:rsid w:val="0021767E"/>
    <w:rsid w:val="0024728E"/>
    <w:rsid w:val="0025142A"/>
    <w:rsid w:val="00312680"/>
    <w:rsid w:val="00361091"/>
    <w:rsid w:val="003D4EAA"/>
    <w:rsid w:val="003E20C2"/>
    <w:rsid w:val="003F3161"/>
    <w:rsid w:val="004413C8"/>
    <w:rsid w:val="004833A3"/>
    <w:rsid w:val="004B5CEA"/>
    <w:rsid w:val="00506814"/>
    <w:rsid w:val="005519D6"/>
    <w:rsid w:val="00557510"/>
    <w:rsid w:val="00585F4D"/>
    <w:rsid w:val="005D0E95"/>
    <w:rsid w:val="005E6DED"/>
    <w:rsid w:val="006236A2"/>
    <w:rsid w:val="00641EED"/>
    <w:rsid w:val="00655A69"/>
    <w:rsid w:val="00665D1C"/>
    <w:rsid w:val="00693F52"/>
    <w:rsid w:val="00696B45"/>
    <w:rsid w:val="006B237C"/>
    <w:rsid w:val="006D5416"/>
    <w:rsid w:val="00772919"/>
    <w:rsid w:val="007925DD"/>
    <w:rsid w:val="007A16F2"/>
    <w:rsid w:val="007C42DA"/>
    <w:rsid w:val="007E1392"/>
    <w:rsid w:val="00804609"/>
    <w:rsid w:val="008354BC"/>
    <w:rsid w:val="00911996"/>
    <w:rsid w:val="00914F8B"/>
    <w:rsid w:val="0099797D"/>
    <w:rsid w:val="00A31DF3"/>
    <w:rsid w:val="00A60B27"/>
    <w:rsid w:val="00A85480"/>
    <w:rsid w:val="00A93CEA"/>
    <w:rsid w:val="00B32375"/>
    <w:rsid w:val="00B530D0"/>
    <w:rsid w:val="00BD2296"/>
    <w:rsid w:val="00C00FE4"/>
    <w:rsid w:val="00C02EDB"/>
    <w:rsid w:val="00C36E9A"/>
    <w:rsid w:val="00C445BD"/>
    <w:rsid w:val="00C5146A"/>
    <w:rsid w:val="00CE16C4"/>
    <w:rsid w:val="00CE7944"/>
    <w:rsid w:val="00DA3A97"/>
    <w:rsid w:val="00DB03B3"/>
    <w:rsid w:val="00DD2243"/>
    <w:rsid w:val="00DF0757"/>
    <w:rsid w:val="00E26851"/>
    <w:rsid w:val="00E5709C"/>
    <w:rsid w:val="00E86C9C"/>
    <w:rsid w:val="00F20A72"/>
    <w:rsid w:val="00F342FE"/>
    <w:rsid w:val="00F40D60"/>
    <w:rsid w:val="00F86DEF"/>
    <w:rsid w:val="00F97A05"/>
    <w:rsid w:val="00FC0A2C"/>
    <w:rsid w:val="00FE3183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8EF4"/>
  <w15:docId w15:val="{D8C3D09E-D91D-4EA5-94DE-EDB79E94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19D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2025-11-12T11:41:00Z</cp:lastPrinted>
  <dcterms:created xsi:type="dcterms:W3CDTF">2025-11-12T10:12:00Z</dcterms:created>
  <dcterms:modified xsi:type="dcterms:W3CDTF">2026-01-15T08:08:00Z</dcterms:modified>
</cp:coreProperties>
</file>